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4DDAB" w14:textId="77777777" w:rsidR="00D6523D" w:rsidRPr="006D03ED" w:rsidRDefault="00D71A08" w:rsidP="00D71A08">
      <w:pPr>
        <w:jc w:val="right"/>
      </w:pPr>
      <w:r>
        <w:rPr>
          <w:noProof/>
          <w:lang w:eastAsia="en-CA"/>
        </w:rPr>
        <w:drawing>
          <wp:anchor distT="0" distB="0" distL="114300" distR="114300" simplePos="0" relativeHeight="251659264" behindDoc="0" locked="0" layoutInCell="1" allowOverlap="1" wp14:anchorId="2B0C10A8" wp14:editId="08E7CB09">
            <wp:simplePos x="0" y="0"/>
            <wp:positionH relativeFrom="margin">
              <wp:posOffset>2600325</wp:posOffset>
            </wp:positionH>
            <wp:positionV relativeFrom="paragraph">
              <wp:posOffset>-19050</wp:posOffset>
            </wp:positionV>
            <wp:extent cx="3741588" cy="523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1144" cy="525213"/>
                    </a:xfrm>
                    <a:prstGeom prst="rect">
                      <a:avLst/>
                    </a:prstGeom>
                    <a:noFill/>
                  </pic:spPr>
                </pic:pic>
              </a:graphicData>
            </a:graphic>
            <wp14:sizeRelH relativeFrom="page">
              <wp14:pctWidth>0</wp14:pctWidth>
            </wp14:sizeRelH>
            <wp14:sizeRelV relativeFrom="page">
              <wp14:pctHeight>0</wp14:pctHeight>
            </wp14:sizeRelV>
          </wp:anchor>
        </w:drawing>
      </w:r>
      <w:r w:rsidR="00D6523D" w:rsidRPr="006D03ED">
        <w:br/>
      </w:r>
    </w:p>
    <w:p w14:paraId="7E68C834" w14:textId="77777777" w:rsidR="00D6523D" w:rsidRPr="00DF1590" w:rsidRDefault="00D6523D" w:rsidP="00AA5078"/>
    <w:p w14:paraId="14D55FFD" w14:textId="77777777" w:rsidR="004312DA" w:rsidRDefault="004312DA" w:rsidP="002405FA">
      <w:pPr>
        <w:pStyle w:val="pCODR01DocumetnTitle"/>
      </w:pPr>
      <w:proofErr w:type="gramStart"/>
      <w:r>
        <w:t>pan-Canadian</w:t>
      </w:r>
      <w:proofErr w:type="gramEnd"/>
      <w:r>
        <w:t xml:space="preserve"> Oncology Drug Review </w:t>
      </w:r>
    </w:p>
    <w:p w14:paraId="58D0325E" w14:textId="3A87225F" w:rsidR="007F0BD8" w:rsidRPr="00303018" w:rsidRDefault="00A80FBD" w:rsidP="002405FA">
      <w:pPr>
        <w:pStyle w:val="pCODR01DocumetnTitle"/>
      </w:pPr>
      <w:r>
        <w:t xml:space="preserve">Registered </w:t>
      </w:r>
      <w:r w:rsidR="00D71A08">
        <w:t xml:space="preserve">Clinician </w:t>
      </w:r>
      <w:r w:rsidR="00EE10B2">
        <w:t>Input on a Drug Review</w:t>
      </w:r>
    </w:p>
    <w:p w14:paraId="46292899" w14:textId="77777777" w:rsidR="007C3B41" w:rsidRPr="00614285" w:rsidRDefault="007C3B41" w:rsidP="00AA5078">
      <w:pPr>
        <w:pStyle w:val="BodyText"/>
        <w:rPr>
          <w:rFonts w:eastAsiaTheme="majorEastAsia" w:cstheme="majorBidi"/>
          <w:b/>
          <w:color w:val="17365D" w:themeColor="text2" w:themeShade="BF"/>
          <w:spacing w:val="5"/>
          <w:kern w:val="28"/>
          <w:sz w:val="40"/>
          <w:szCs w:val="52"/>
        </w:rPr>
      </w:pPr>
    </w:p>
    <w:p w14:paraId="3407575D" w14:textId="20FEA5A3" w:rsidR="007C3B41" w:rsidRPr="00294CB9" w:rsidRDefault="00D71A08" w:rsidP="00294CB9">
      <w:pPr>
        <w:pStyle w:val="pCODR01DocumentDate"/>
        <w:sectPr w:rsidR="007C3B41" w:rsidRPr="00294CB9" w:rsidSect="00FC27BD">
          <w:headerReference w:type="default" r:id="rId9"/>
          <w:pgSz w:w="12240" w:h="15840"/>
          <w:pgMar w:top="1440" w:right="1440" w:bottom="1440" w:left="1440" w:header="708" w:footer="708" w:gutter="0"/>
          <w:cols w:space="708"/>
          <w:docGrid w:linePitch="272"/>
        </w:sectPr>
      </w:pPr>
      <w:r>
        <w:t>February</w:t>
      </w:r>
      <w:r w:rsidR="007F0BD8">
        <w:t xml:space="preserve"> 201</w:t>
      </w:r>
      <w:r w:rsidR="002157AE">
        <w:t>8</w:t>
      </w:r>
    </w:p>
    <w:p w14:paraId="18AF6633" w14:textId="77777777" w:rsidR="00722619" w:rsidRPr="004C3BD6" w:rsidRDefault="00EE2A8E" w:rsidP="004C3BD6">
      <w:pPr>
        <w:pStyle w:val="pCODRROUHeader"/>
      </w:pPr>
      <w:bookmarkStart w:id="0" w:name="_Toc286919228"/>
      <w:bookmarkStart w:id="1" w:name="_Toc439923586"/>
      <w:r w:rsidRPr="004C3BD6">
        <w:rPr>
          <w:rStyle w:val="pCODR01ROUHeadingChar"/>
          <w:b/>
        </w:rPr>
        <w:lastRenderedPageBreak/>
        <w:t>RECORD OF UPDATES</w:t>
      </w:r>
      <w:bookmarkEnd w:id="0"/>
      <w:bookmarkEnd w:id="1"/>
      <w:r w:rsidR="00C671CB" w:rsidRPr="004C3BD6">
        <w:t xml:space="preserve"> </w:t>
      </w:r>
    </w:p>
    <w:tbl>
      <w:tblPr>
        <w:tblStyle w:val="TableGrid"/>
        <w:tblW w:w="9540" w:type="dxa"/>
        <w:jc w:val="center"/>
        <w:tblLook w:val="04A0" w:firstRow="1" w:lastRow="0" w:firstColumn="1" w:lastColumn="0" w:noHBand="0" w:noVBand="1"/>
      </w:tblPr>
      <w:tblGrid>
        <w:gridCol w:w="3180"/>
        <w:gridCol w:w="3180"/>
        <w:gridCol w:w="3180"/>
      </w:tblGrid>
      <w:tr w:rsidR="00722619" w:rsidRPr="00722619" w14:paraId="48338025" w14:textId="77777777" w:rsidTr="00294CB9">
        <w:trPr>
          <w:trHeight w:val="345"/>
          <w:jc w:val="center"/>
        </w:trPr>
        <w:tc>
          <w:tcPr>
            <w:tcW w:w="3180" w:type="dxa"/>
            <w:shd w:val="pct12" w:color="auto" w:fill="auto"/>
            <w:vAlign w:val="center"/>
            <w:hideMark/>
          </w:tcPr>
          <w:p w14:paraId="1BF07D15" w14:textId="77777777" w:rsidR="00722619" w:rsidRPr="00294CB9" w:rsidRDefault="00722619" w:rsidP="00294CB9">
            <w:pPr>
              <w:pStyle w:val="pCODR1Body"/>
              <w:spacing w:after="0"/>
              <w:jc w:val="center"/>
              <w:rPr>
                <w:b/>
              </w:rPr>
            </w:pPr>
            <w:r w:rsidRPr="00294CB9">
              <w:rPr>
                <w:b/>
              </w:rPr>
              <w:t>Update</w:t>
            </w:r>
          </w:p>
        </w:tc>
        <w:tc>
          <w:tcPr>
            <w:tcW w:w="3180" w:type="dxa"/>
            <w:shd w:val="pct12" w:color="auto" w:fill="auto"/>
            <w:vAlign w:val="center"/>
            <w:hideMark/>
          </w:tcPr>
          <w:p w14:paraId="73FB5E33" w14:textId="77777777" w:rsidR="00722619" w:rsidRPr="00294CB9" w:rsidRDefault="00722619" w:rsidP="00294CB9">
            <w:pPr>
              <w:pStyle w:val="pCODR1Body"/>
              <w:spacing w:after="0"/>
              <w:jc w:val="center"/>
              <w:rPr>
                <w:b/>
              </w:rPr>
            </w:pPr>
            <w:r w:rsidRPr="00294CB9">
              <w:rPr>
                <w:b/>
              </w:rPr>
              <w:t>Version</w:t>
            </w:r>
          </w:p>
        </w:tc>
        <w:tc>
          <w:tcPr>
            <w:tcW w:w="3180" w:type="dxa"/>
            <w:shd w:val="pct12" w:color="auto" w:fill="auto"/>
            <w:vAlign w:val="center"/>
            <w:hideMark/>
          </w:tcPr>
          <w:p w14:paraId="0D59C6FD" w14:textId="77777777" w:rsidR="00722619" w:rsidRPr="00294CB9" w:rsidRDefault="00722619" w:rsidP="00294CB9">
            <w:pPr>
              <w:pStyle w:val="pCODR1Body"/>
              <w:spacing w:after="0"/>
              <w:jc w:val="center"/>
              <w:rPr>
                <w:b/>
              </w:rPr>
            </w:pPr>
            <w:r w:rsidRPr="00294CB9">
              <w:rPr>
                <w:b/>
              </w:rPr>
              <w:t xml:space="preserve">Reported on </w:t>
            </w:r>
            <w:proofErr w:type="spellStart"/>
            <w:r w:rsidRPr="00294CB9">
              <w:rPr>
                <w:b/>
              </w:rPr>
              <w:t>pCODR</w:t>
            </w:r>
            <w:proofErr w:type="spellEnd"/>
            <w:r w:rsidRPr="00294CB9">
              <w:rPr>
                <w:b/>
              </w:rPr>
              <w:t xml:space="preserve"> Website</w:t>
            </w:r>
          </w:p>
        </w:tc>
      </w:tr>
      <w:tr w:rsidR="00722619" w:rsidRPr="00722619" w14:paraId="53229E0B" w14:textId="77777777" w:rsidTr="00722619">
        <w:trPr>
          <w:trHeight w:val="345"/>
          <w:jc w:val="center"/>
        </w:trPr>
        <w:tc>
          <w:tcPr>
            <w:tcW w:w="3180" w:type="dxa"/>
            <w:vAlign w:val="center"/>
            <w:hideMark/>
          </w:tcPr>
          <w:p w14:paraId="7AC7FA08" w14:textId="77777777" w:rsidR="00722619" w:rsidRPr="00E27478" w:rsidRDefault="00722619" w:rsidP="00294CB9">
            <w:pPr>
              <w:pStyle w:val="pCODR1Body"/>
              <w:spacing w:after="0"/>
              <w:jc w:val="center"/>
              <w:rPr>
                <w:szCs w:val="21"/>
              </w:rPr>
            </w:pPr>
            <w:r w:rsidRPr="00E27478">
              <w:rPr>
                <w:szCs w:val="21"/>
              </w:rPr>
              <w:t>Original</w:t>
            </w:r>
          </w:p>
        </w:tc>
        <w:tc>
          <w:tcPr>
            <w:tcW w:w="3180" w:type="dxa"/>
            <w:vAlign w:val="center"/>
            <w:hideMark/>
          </w:tcPr>
          <w:p w14:paraId="64D00901" w14:textId="77777777" w:rsidR="00722619" w:rsidRPr="00E27478" w:rsidRDefault="00D71A08" w:rsidP="00294CB9">
            <w:pPr>
              <w:pStyle w:val="pCODR1Body"/>
              <w:spacing w:after="0"/>
              <w:jc w:val="center"/>
              <w:rPr>
                <w:szCs w:val="21"/>
              </w:rPr>
            </w:pPr>
            <w:r w:rsidRPr="00E27478">
              <w:rPr>
                <w:szCs w:val="21"/>
              </w:rPr>
              <w:t>February 2016</w:t>
            </w:r>
          </w:p>
        </w:tc>
        <w:tc>
          <w:tcPr>
            <w:tcW w:w="3180" w:type="dxa"/>
            <w:vAlign w:val="center"/>
            <w:hideMark/>
          </w:tcPr>
          <w:p w14:paraId="1BF64E32" w14:textId="7792CF84" w:rsidR="00722619" w:rsidRPr="00E27478" w:rsidRDefault="001C2ECF" w:rsidP="00294CB9">
            <w:pPr>
              <w:pStyle w:val="pCODR1Body"/>
              <w:spacing w:after="0"/>
              <w:jc w:val="center"/>
              <w:rPr>
                <w:szCs w:val="21"/>
              </w:rPr>
            </w:pPr>
            <w:r w:rsidRPr="00E27478">
              <w:rPr>
                <w:szCs w:val="21"/>
              </w:rPr>
              <w:t>February 1, 2016</w:t>
            </w:r>
          </w:p>
        </w:tc>
      </w:tr>
      <w:tr w:rsidR="00722619" w:rsidRPr="00722619" w14:paraId="487392EB" w14:textId="77777777" w:rsidTr="00722619">
        <w:trPr>
          <w:trHeight w:val="345"/>
          <w:jc w:val="center"/>
        </w:trPr>
        <w:tc>
          <w:tcPr>
            <w:tcW w:w="3180" w:type="dxa"/>
            <w:vAlign w:val="center"/>
            <w:hideMark/>
          </w:tcPr>
          <w:p w14:paraId="7215E994" w14:textId="64252B9D" w:rsidR="00722619" w:rsidRPr="00E27478" w:rsidRDefault="002157AE" w:rsidP="00722619">
            <w:pPr>
              <w:jc w:val="center"/>
              <w:rPr>
                <w:color w:val="000000"/>
                <w:sz w:val="21"/>
                <w:szCs w:val="21"/>
              </w:rPr>
            </w:pPr>
            <w:r w:rsidRPr="00E27478">
              <w:rPr>
                <w:color w:val="000000"/>
                <w:sz w:val="21"/>
                <w:szCs w:val="21"/>
              </w:rPr>
              <w:t>Revised</w:t>
            </w:r>
          </w:p>
        </w:tc>
        <w:tc>
          <w:tcPr>
            <w:tcW w:w="3180" w:type="dxa"/>
            <w:vAlign w:val="center"/>
            <w:hideMark/>
          </w:tcPr>
          <w:p w14:paraId="4DAECDF2" w14:textId="3C61120D" w:rsidR="00722619" w:rsidRPr="00E27478" w:rsidRDefault="00E27478" w:rsidP="00722619">
            <w:pPr>
              <w:jc w:val="center"/>
              <w:rPr>
                <w:color w:val="000000"/>
                <w:sz w:val="21"/>
                <w:szCs w:val="21"/>
              </w:rPr>
            </w:pPr>
            <w:r w:rsidRPr="00E27478">
              <w:rPr>
                <w:color w:val="000000"/>
                <w:sz w:val="21"/>
                <w:szCs w:val="21"/>
              </w:rPr>
              <w:t xml:space="preserve">February </w:t>
            </w:r>
            <w:r w:rsidR="002157AE" w:rsidRPr="00E27478">
              <w:rPr>
                <w:color w:val="000000"/>
                <w:sz w:val="21"/>
                <w:szCs w:val="21"/>
              </w:rPr>
              <w:t>2018</w:t>
            </w:r>
          </w:p>
        </w:tc>
        <w:tc>
          <w:tcPr>
            <w:tcW w:w="3180" w:type="dxa"/>
            <w:vAlign w:val="center"/>
            <w:hideMark/>
          </w:tcPr>
          <w:p w14:paraId="461FAE6E" w14:textId="08393C05" w:rsidR="00722619" w:rsidRPr="00E27478" w:rsidRDefault="002157AE" w:rsidP="00722619">
            <w:pPr>
              <w:jc w:val="center"/>
              <w:rPr>
                <w:bCs/>
                <w:color w:val="000000"/>
                <w:sz w:val="21"/>
                <w:szCs w:val="21"/>
              </w:rPr>
            </w:pPr>
            <w:r w:rsidRPr="00E27478">
              <w:rPr>
                <w:bCs/>
                <w:color w:val="000000"/>
                <w:sz w:val="21"/>
                <w:szCs w:val="21"/>
              </w:rPr>
              <w:t>February 2018</w:t>
            </w:r>
          </w:p>
        </w:tc>
      </w:tr>
      <w:tr w:rsidR="00722619" w:rsidRPr="00722619" w14:paraId="51B8D81D" w14:textId="77777777" w:rsidTr="00722619">
        <w:trPr>
          <w:trHeight w:val="345"/>
          <w:jc w:val="center"/>
        </w:trPr>
        <w:tc>
          <w:tcPr>
            <w:tcW w:w="3180" w:type="dxa"/>
            <w:vAlign w:val="center"/>
            <w:hideMark/>
          </w:tcPr>
          <w:p w14:paraId="14D81CDD" w14:textId="77777777" w:rsidR="00722619" w:rsidRPr="00722619" w:rsidRDefault="00722619" w:rsidP="00722619">
            <w:pPr>
              <w:jc w:val="center"/>
              <w:rPr>
                <w:color w:val="000000"/>
                <w:sz w:val="21"/>
                <w:szCs w:val="21"/>
              </w:rPr>
            </w:pPr>
          </w:p>
        </w:tc>
        <w:tc>
          <w:tcPr>
            <w:tcW w:w="3180" w:type="dxa"/>
            <w:vAlign w:val="center"/>
            <w:hideMark/>
          </w:tcPr>
          <w:p w14:paraId="41D7F572" w14:textId="77777777" w:rsidR="00722619" w:rsidRPr="00722619" w:rsidRDefault="00722619" w:rsidP="00722619">
            <w:pPr>
              <w:jc w:val="center"/>
              <w:rPr>
                <w:color w:val="000000"/>
              </w:rPr>
            </w:pPr>
          </w:p>
        </w:tc>
        <w:tc>
          <w:tcPr>
            <w:tcW w:w="3180" w:type="dxa"/>
            <w:vAlign w:val="center"/>
            <w:hideMark/>
          </w:tcPr>
          <w:p w14:paraId="14EFE1DF" w14:textId="77777777" w:rsidR="00722619" w:rsidRPr="00722619" w:rsidRDefault="00722619" w:rsidP="00722619">
            <w:pPr>
              <w:jc w:val="center"/>
              <w:rPr>
                <w:color w:val="000000"/>
              </w:rPr>
            </w:pPr>
          </w:p>
        </w:tc>
      </w:tr>
      <w:tr w:rsidR="00722619" w:rsidRPr="00722619" w14:paraId="7468EF24" w14:textId="77777777" w:rsidTr="00722619">
        <w:trPr>
          <w:trHeight w:val="345"/>
          <w:jc w:val="center"/>
        </w:trPr>
        <w:tc>
          <w:tcPr>
            <w:tcW w:w="3180" w:type="dxa"/>
            <w:vAlign w:val="center"/>
            <w:hideMark/>
          </w:tcPr>
          <w:p w14:paraId="3B47C1E7" w14:textId="77777777" w:rsidR="00722619" w:rsidRPr="00722619" w:rsidRDefault="00722619" w:rsidP="00722619">
            <w:pPr>
              <w:jc w:val="center"/>
              <w:rPr>
                <w:color w:val="000000"/>
                <w:sz w:val="21"/>
                <w:szCs w:val="21"/>
              </w:rPr>
            </w:pPr>
          </w:p>
        </w:tc>
        <w:tc>
          <w:tcPr>
            <w:tcW w:w="3180" w:type="dxa"/>
            <w:vAlign w:val="center"/>
            <w:hideMark/>
          </w:tcPr>
          <w:p w14:paraId="4AE68DF0" w14:textId="77777777" w:rsidR="00722619" w:rsidRPr="00722619" w:rsidRDefault="00722619" w:rsidP="00722619">
            <w:pPr>
              <w:jc w:val="center"/>
              <w:rPr>
                <w:color w:val="000000"/>
              </w:rPr>
            </w:pPr>
          </w:p>
        </w:tc>
        <w:tc>
          <w:tcPr>
            <w:tcW w:w="3180" w:type="dxa"/>
            <w:vAlign w:val="center"/>
            <w:hideMark/>
          </w:tcPr>
          <w:p w14:paraId="09E013EC" w14:textId="77777777" w:rsidR="00722619" w:rsidRPr="00722619" w:rsidRDefault="00722619" w:rsidP="00722619">
            <w:pPr>
              <w:jc w:val="center"/>
              <w:rPr>
                <w:color w:val="000000"/>
              </w:rPr>
            </w:pPr>
          </w:p>
        </w:tc>
      </w:tr>
      <w:tr w:rsidR="00722619" w:rsidRPr="00722619" w14:paraId="63E82AE5" w14:textId="77777777" w:rsidTr="00722619">
        <w:trPr>
          <w:trHeight w:val="345"/>
          <w:jc w:val="center"/>
        </w:trPr>
        <w:tc>
          <w:tcPr>
            <w:tcW w:w="3180" w:type="dxa"/>
            <w:vAlign w:val="center"/>
            <w:hideMark/>
          </w:tcPr>
          <w:p w14:paraId="78AB30EF" w14:textId="77777777" w:rsidR="00722619" w:rsidRPr="00722619" w:rsidRDefault="00722619" w:rsidP="00722619">
            <w:pPr>
              <w:jc w:val="center"/>
              <w:rPr>
                <w:color w:val="000000"/>
                <w:sz w:val="21"/>
                <w:szCs w:val="21"/>
              </w:rPr>
            </w:pPr>
          </w:p>
        </w:tc>
        <w:tc>
          <w:tcPr>
            <w:tcW w:w="3180" w:type="dxa"/>
            <w:vAlign w:val="center"/>
            <w:hideMark/>
          </w:tcPr>
          <w:p w14:paraId="5A814093" w14:textId="77777777" w:rsidR="00722619" w:rsidRPr="00722619" w:rsidRDefault="00722619" w:rsidP="00722619">
            <w:pPr>
              <w:jc w:val="center"/>
              <w:rPr>
                <w:color w:val="000000"/>
              </w:rPr>
            </w:pPr>
          </w:p>
        </w:tc>
        <w:tc>
          <w:tcPr>
            <w:tcW w:w="3180" w:type="dxa"/>
            <w:vAlign w:val="center"/>
            <w:hideMark/>
          </w:tcPr>
          <w:p w14:paraId="2B973C11" w14:textId="77777777" w:rsidR="00722619" w:rsidRPr="00722619" w:rsidRDefault="00722619" w:rsidP="00722619">
            <w:pPr>
              <w:jc w:val="center"/>
              <w:rPr>
                <w:color w:val="000000"/>
              </w:rPr>
            </w:pPr>
          </w:p>
        </w:tc>
      </w:tr>
      <w:tr w:rsidR="00722619" w:rsidRPr="00722619" w14:paraId="49D4D3E9" w14:textId="77777777" w:rsidTr="00722619">
        <w:trPr>
          <w:trHeight w:val="345"/>
          <w:jc w:val="center"/>
        </w:trPr>
        <w:tc>
          <w:tcPr>
            <w:tcW w:w="3180" w:type="dxa"/>
            <w:vAlign w:val="center"/>
            <w:hideMark/>
          </w:tcPr>
          <w:p w14:paraId="5CC28169" w14:textId="77777777" w:rsidR="00722619" w:rsidRPr="00722619" w:rsidRDefault="00722619" w:rsidP="00722619">
            <w:pPr>
              <w:jc w:val="center"/>
              <w:rPr>
                <w:color w:val="000000"/>
                <w:sz w:val="21"/>
                <w:szCs w:val="21"/>
              </w:rPr>
            </w:pPr>
          </w:p>
        </w:tc>
        <w:tc>
          <w:tcPr>
            <w:tcW w:w="3180" w:type="dxa"/>
            <w:vAlign w:val="center"/>
            <w:hideMark/>
          </w:tcPr>
          <w:p w14:paraId="2CEB7A67" w14:textId="77777777" w:rsidR="00722619" w:rsidRPr="00722619" w:rsidRDefault="00722619" w:rsidP="00722619">
            <w:pPr>
              <w:jc w:val="center"/>
              <w:rPr>
                <w:color w:val="000000"/>
              </w:rPr>
            </w:pPr>
          </w:p>
        </w:tc>
        <w:tc>
          <w:tcPr>
            <w:tcW w:w="3180" w:type="dxa"/>
            <w:vAlign w:val="center"/>
            <w:hideMark/>
          </w:tcPr>
          <w:p w14:paraId="60C3926A" w14:textId="77777777" w:rsidR="00722619" w:rsidRPr="00722619" w:rsidRDefault="00722619" w:rsidP="00722619">
            <w:pPr>
              <w:jc w:val="center"/>
              <w:rPr>
                <w:color w:val="000000"/>
              </w:rPr>
            </w:pPr>
          </w:p>
        </w:tc>
      </w:tr>
      <w:tr w:rsidR="00722619" w:rsidRPr="00722619" w14:paraId="02305226" w14:textId="77777777" w:rsidTr="00722619">
        <w:trPr>
          <w:trHeight w:val="345"/>
          <w:jc w:val="center"/>
        </w:trPr>
        <w:tc>
          <w:tcPr>
            <w:tcW w:w="3180" w:type="dxa"/>
            <w:vAlign w:val="center"/>
            <w:hideMark/>
          </w:tcPr>
          <w:p w14:paraId="04D25E9A" w14:textId="77777777" w:rsidR="00722619" w:rsidRPr="00722619" w:rsidRDefault="00722619" w:rsidP="00722619">
            <w:pPr>
              <w:jc w:val="center"/>
              <w:rPr>
                <w:color w:val="000000"/>
                <w:sz w:val="21"/>
                <w:szCs w:val="21"/>
              </w:rPr>
            </w:pPr>
          </w:p>
        </w:tc>
        <w:tc>
          <w:tcPr>
            <w:tcW w:w="3180" w:type="dxa"/>
            <w:vAlign w:val="center"/>
            <w:hideMark/>
          </w:tcPr>
          <w:p w14:paraId="1583DBF7" w14:textId="77777777" w:rsidR="00722619" w:rsidRPr="00722619" w:rsidRDefault="00722619" w:rsidP="00722619">
            <w:pPr>
              <w:jc w:val="center"/>
              <w:rPr>
                <w:color w:val="000000"/>
              </w:rPr>
            </w:pPr>
          </w:p>
        </w:tc>
        <w:tc>
          <w:tcPr>
            <w:tcW w:w="3180" w:type="dxa"/>
            <w:vAlign w:val="center"/>
            <w:hideMark/>
          </w:tcPr>
          <w:p w14:paraId="7E9A5809" w14:textId="77777777" w:rsidR="00722619" w:rsidRPr="00722619" w:rsidRDefault="00722619" w:rsidP="00722619">
            <w:pPr>
              <w:jc w:val="center"/>
              <w:rPr>
                <w:color w:val="000000"/>
              </w:rPr>
            </w:pPr>
          </w:p>
        </w:tc>
      </w:tr>
      <w:tr w:rsidR="00722619" w:rsidRPr="00722619" w14:paraId="5D488C19" w14:textId="77777777" w:rsidTr="00722619">
        <w:trPr>
          <w:trHeight w:val="345"/>
          <w:jc w:val="center"/>
        </w:trPr>
        <w:tc>
          <w:tcPr>
            <w:tcW w:w="3180" w:type="dxa"/>
            <w:vAlign w:val="center"/>
            <w:hideMark/>
          </w:tcPr>
          <w:p w14:paraId="12CC3F78" w14:textId="77777777" w:rsidR="00722619" w:rsidRPr="00722619" w:rsidRDefault="00722619" w:rsidP="00722619">
            <w:pPr>
              <w:jc w:val="center"/>
              <w:rPr>
                <w:color w:val="000000"/>
                <w:sz w:val="21"/>
                <w:szCs w:val="21"/>
              </w:rPr>
            </w:pPr>
          </w:p>
        </w:tc>
        <w:tc>
          <w:tcPr>
            <w:tcW w:w="3180" w:type="dxa"/>
            <w:vAlign w:val="center"/>
            <w:hideMark/>
          </w:tcPr>
          <w:p w14:paraId="40AB92E5" w14:textId="77777777" w:rsidR="00722619" w:rsidRPr="00722619" w:rsidRDefault="00722619" w:rsidP="00722619">
            <w:pPr>
              <w:jc w:val="center"/>
              <w:rPr>
                <w:color w:val="000000"/>
              </w:rPr>
            </w:pPr>
          </w:p>
        </w:tc>
        <w:tc>
          <w:tcPr>
            <w:tcW w:w="3180" w:type="dxa"/>
            <w:vAlign w:val="center"/>
            <w:hideMark/>
          </w:tcPr>
          <w:p w14:paraId="112F43CB" w14:textId="77777777" w:rsidR="00722619" w:rsidRPr="00722619" w:rsidRDefault="00722619" w:rsidP="00722619">
            <w:pPr>
              <w:jc w:val="center"/>
              <w:rPr>
                <w:color w:val="000000"/>
              </w:rPr>
            </w:pPr>
          </w:p>
        </w:tc>
      </w:tr>
      <w:tr w:rsidR="00722619" w:rsidRPr="00722619" w14:paraId="3B2369FB" w14:textId="77777777" w:rsidTr="00722619">
        <w:trPr>
          <w:trHeight w:val="345"/>
          <w:jc w:val="center"/>
        </w:trPr>
        <w:tc>
          <w:tcPr>
            <w:tcW w:w="3180" w:type="dxa"/>
            <w:vAlign w:val="center"/>
            <w:hideMark/>
          </w:tcPr>
          <w:p w14:paraId="4333949E" w14:textId="77777777" w:rsidR="00722619" w:rsidRPr="00722619" w:rsidRDefault="00722619" w:rsidP="00722619">
            <w:pPr>
              <w:jc w:val="center"/>
              <w:rPr>
                <w:color w:val="000000"/>
                <w:sz w:val="21"/>
                <w:szCs w:val="21"/>
              </w:rPr>
            </w:pPr>
          </w:p>
        </w:tc>
        <w:tc>
          <w:tcPr>
            <w:tcW w:w="3180" w:type="dxa"/>
            <w:vAlign w:val="center"/>
            <w:hideMark/>
          </w:tcPr>
          <w:p w14:paraId="2CD93CB4" w14:textId="77777777" w:rsidR="00722619" w:rsidRPr="00722619" w:rsidRDefault="00722619" w:rsidP="00722619">
            <w:pPr>
              <w:jc w:val="center"/>
              <w:rPr>
                <w:color w:val="000000"/>
              </w:rPr>
            </w:pPr>
          </w:p>
        </w:tc>
        <w:tc>
          <w:tcPr>
            <w:tcW w:w="3180" w:type="dxa"/>
            <w:vAlign w:val="center"/>
            <w:hideMark/>
          </w:tcPr>
          <w:p w14:paraId="24FA8DEC" w14:textId="77777777" w:rsidR="00722619" w:rsidRPr="00722619" w:rsidRDefault="00722619" w:rsidP="00722619">
            <w:pPr>
              <w:jc w:val="center"/>
              <w:rPr>
                <w:color w:val="000000"/>
              </w:rPr>
            </w:pPr>
          </w:p>
        </w:tc>
      </w:tr>
      <w:tr w:rsidR="00722619" w:rsidRPr="00722619" w14:paraId="0724533E" w14:textId="77777777" w:rsidTr="00722619">
        <w:trPr>
          <w:trHeight w:val="345"/>
          <w:jc w:val="center"/>
        </w:trPr>
        <w:tc>
          <w:tcPr>
            <w:tcW w:w="3180" w:type="dxa"/>
            <w:vAlign w:val="center"/>
            <w:hideMark/>
          </w:tcPr>
          <w:p w14:paraId="58A59474" w14:textId="77777777" w:rsidR="00722619" w:rsidRPr="00722619" w:rsidRDefault="00722619" w:rsidP="00722619">
            <w:pPr>
              <w:jc w:val="center"/>
              <w:rPr>
                <w:color w:val="000000"/>
                <w:sz w:val="21"/>
                <w:szCs w:val="21"/>
              </w:rPr>
            </w:pPr>
          </w:p>
        </w:tc>
        <w:tc>
          <w:tcPr>
            <w:tcW w:w="3180" w:type="dxa"/>
            <w:vAlign w:val="center"/>
            <w:hideMark/>
          </w:tcPr>
          <w:p w14:paraId="633D10E9" w14:textId="77777777" w:rsidR="00722619" w:rsidRPr="00722619" w:rsidRDefault="00722619" w:rsidP="00722619">
            <w:pPr>
              <w:jc w:val="center"/>
              <w:rPr>
                <w:color w:val="000000"/>
              </w:rPr>
            </w:pPr>
          </w:p>
        </w:tc>
        <w:tc>
          <w:tcPr>
            <w:tcW w:w="3180" w:type="dxa"/>
            <w:vAlign w:val="center"/>
            <w:hideMark/>
          </w:tcPr>
          <w:p w14:paraId="38BEB4A1" w14:textId="77777777" w:rsidR="00722619" w:rsidRPr="00722619" w:rsidRDefault="00722619" w:rsidP="00722619">
            <w:pPr>
              <w:jc w:val="center"/>
              <w:rPr>
                <w:color w:val="000000"/>
              </w:rPr>
            </w:pPr>
          </w:p>
        </w:tc>
      </w:tr>
      <w:tr w:rsidR="00722619" w:rsidRPr="00722619" w14:paraId="167C9AAB" w14:textId="77777777" w:rsidTr="00722619">
        <w:trPr>
          <w:trHeight w:val="345"/>
          <w:jc w:val="center"/>
        </w:trPr>
        <w:tc>
          <w:tcPr>
            <w:tcW w:w="3180" w:type="dxa"/>
            <w:vAlign w:val="center"/>
            <w:hideMark/>
          </w:tcPr>
          <w:p w14:paraId="179A2155" w14:textId="77777777" w:rsidR="00722619" w:rsidRPr="00722619" w:rsidRDefault="00722619" w:rsidP="00722619">
            <w:pPr>
              <w:jc w:val="center"/>
              <w:rPr>
                <w:color w:val="000000"/>
                <w:sz w:val="21"/>
                <w:szCs w:val="21"/>
              </w:rPr>
            </w:pPr>
          </w:p>
        </w:tc>
        <w:tc>
          <w:tcPr>
            <w:tcW w:w="3180" w:type="dxa"/>
            <w:vAlign w:val="center"/>
            <w:hideMark/>
          </w:tcPr>
          <w:p w14:paraId="0EFD6903" w14:textId="77777777" w:rsidR="00722619" w:rsidRPr="00722619" w:rsidRDefault="00722619" w:rsidP="00722619">
            <w:pPr>
              <w:jc w:val="center"/>
              <w:rPr>
                <w:color w:val="000000"/>
              </w:rPr>
            </w:pPr>
          </w:p>
        </w:tc>
        <w:tc>
          <w:tcPr>
            <w:tcW w:w="3180" w:type="dxa"/>
            <w:vAlign w:val="center"/>
            <w:hideMark/>
          </w:tcPr>
          <w:p w14:paraId="2AB2553C" w14:textId="77777777" w:rsidR="00722619" w:rsidRPr="00722619" w:rsidRDefault="00722619" w:rsidP="00722619">
            <w:pPr>
              <w:jc w:val="center"/>
              <w:rPr>
                <w:color w:val="000000"/>
              </w:rPr>
            </w:pPr>
          </w:p>
        </w:tc>
      </w:tr>
      <w:tr w:rsidR="00722619" w:rsidRPr="00722619" w14:paraId="7D001D2C" w14:textId="77777777" w:rsidTr="00722619">
        <w:trPr>
          <w:trHeight w:val="345"/>
          <w:jc w:val="center"/>
        </w:trPr>
        <w:tc>
          <w:tcPr>
            <w:tcW w:w="3180" w:type="dxa"/>
            <w:vAlign w:val="center"/>
            <w:hideMark/>
          </w:tcPr>
          <w:p w14:paraId="45464A9E" w14:textId="77777777" w:rsidR="00722619" w:rsidRPr="00722619" w:rsidRDefault="00722619" w:rsidP="00722619">
            <w:pPr>
              <w:jc w:val="center"/>
              <w:rPr>
                <w:color w:val="000000"/>
                <w:sz w:val="21"/>
                <w:szCs w:val="21"/>
              </w:rPr>
            </w:pPr>
          </w:p>
        </w:tc>
        <w:tc>
          <w:tcPr>
            <w:tcW w:w="3180" w:type="dxa"/>
            <w:vAlign w:val="center"/>
            <w:hideMark/>
          </w:tcPr>
          <w:p w14:paraId="34A96797" w14:textId="77777777" w:rsidR="00722619" w:rsidRPr="00722619" w:rsidRDefault="00722619" w:rsidP="00722619">
            <w:pPr>
              <w:jc w:val="center"/>
              <w:rPr>
                <w:color w:val="000000"/>
              </w:rPr>
            </w:pPr>
          </w:p>
        </w:tc>
        <w:tc>
          <w:tcPr>
            <w:tcW w:w="3180" w:type="dxa"/>
            <w:vAlign w:val="center"/>
            <w:hideMark/>
          </w:tcPr>
          <w:p w14:paraId="61F7DDAD" w14:textId="77777777" w:rsidR="00722619" w:rsidRPr="00722619" w:rsidRDefault="00722619" w:rsidP="00722619">
            <w:pPr>
              <w:jc w:val="center"/>
              <w:rPr>
                <w:color w:val="000000"/>
              </w:rPr>
            </w:pPr>
          </w:p>
        </w:tc>
      </w:tr>
      <w:tr w:rsidR="00722619" w:rsidRPr="00722619" w14:paraId="07552F97" w14:textId="77777777" w:rsidTr="00722619">
        <w:trPr>
          <w:trHeight w:val="345"/>
          <w:jc w:val="center"/>
        </w:trPr>
        <w:tc>
          <w:tcPr>
            <w:tcW w:w="3180" w:type="dxa"/>
            <w:vAlign w:val="center"/>
            <w:hideMark/>
          </w:tcPr>
          <w:p w14:paraId="086C0D56" w14:textId="77777777" w:rsidR="00722619" w:rsidRPr="00722619" w:rsidRDefault="00722619" w:rsidP="00722619">
            <w:pPr>
              <w:jc w:val="center"/>
              <w:rPr>
                <w:color w:val="000000"/>
                <w:sz w:val="21"/>
                <w:szCs w:val="21"/>
              </w:rPr>
            </w:pPr>
          </w:p>
        </w:tc>
        <w:tc>
          <w:tcPr>
            <w:tcW w:w="3180" w:type="dxa"/>
            <w:vAlign w:val="center"/>
            <w:hideMark/>
          </w:tcPr>
          <w:p w14:paraId="34484288" w14:textId="77777777" w:rsidR="00722619" w:rsidRPr="00722619" w:rsidRDefault="00722619" w:rsidP="00722619">
            <w:pPr>
              <w:jc w:val="center"/>
              <w:rPr>
                <w:color w:val="000000"/>
              </w:rPr>
            </w:pPr>
          </w:p>
        </w:tc>
        <w:tc>
          <w:tcPr>
            <w:tcW w:w="3180" w:type="dxa"/>
            <w:vAlign w:val="center"/>
            <w:hideMark/>
          </w:tcPr>
          <w:p w14:paraId="532D2E47" w14:textId="77777777" w:rsidR="00722619" w:rsidRPr="00722619" w:rsidRDefault="00722619" w:rsidP="00722619">
            <w:pPr>
              <w:jc w:val="center"/>
              <w:rPr>
                <w:color w:val="000000"/>
              </w:rPr>
            </w:pPr>
          </w:p>
        </w:tc>
      </w:tr>
      <w:tr w:rsidR="00722619" w:rsidRPr="00722619" w14:paraId="73FC362D" w14:textId="77777777" w:rsidTr="00722619">
        <w:trPr>
          <w:trHeight w:val="345"/>
          <w:jc w:val="center"/>
        </w:trPr>
        <w:tc>
          <w:tcPr>
            <w:tcW w:w="3180" w:type="dxa"/>
            <w:vAlign w:val="center"/>
            <w:hideMark/>
          </w:tcPr>
          <w:p w14:paraId="6A0F6681" w14:textId="77777777" w:rsidR="00722619" w:rsidRPr="00722619" w:rsidRDefault="00722619" w:rsidP="00722619">
            <w:pPr>
              <w:jc w:val="center"/>
              <w:rPr>
                <w:color w:val="000000"/>
                <w:sz w:val="21"/>
                <w:szCs w:val="21"/>
              </w:rPr>
            </w:pPr>
          </w:p>
        </w:tc>
        <w:tc>
          <w:tcPr>
            <w:tcW w:w="3180" w:type="dxa"/>
            <w:vAlign w:val="center"/>
            <w:hideMark/>
          </w:tcPr>
          <w:p w14:paraId="6BDC5AF9" w14:textId="77777777" w:rsidR="00722619" w:rsidRPr="00722619" w:rsidRDefault="00722619" w:rsidP="00722619">
            <w:pPr>
              <w:jc w:val="center"/>
              <w:rPr>
                <w:color w:val="000000"/>
              </w:rPr>
            </w:pPr>
          </w:p>
        </w:tc>
        <w:tc>
          <w:tcPr>
            <w:tcW w:w="3180" w:type="dxa"/>
            <w:vAlign w:val="center"/>
            <w:hideMark/>
          </w:tcPr>
          <w:p w14:paraId="7F9AE2D0" w14:textId="77777777" w:rsidR="00722619" w:rsidRPr="00722619" w:rsidRDefault="00722619" w:rsidP="00722619">
            <w:pPr>
              <w:jc w:val="center"/>
              <w:rPr>
                <w:color w:val="000000"/>
              </w:rPr>
            </w:pPr>
          </w:p>
        </w:tc>
      </w:tr>
      <w:tr w:rsidR="00722619" w:rsidRPr="00722619" w14:paraId="5ABEDD34" w14:textId="77777777" w:rsidTr="00722619">
        <w:trPr>
          <w:trHeight w:val="345"/>
          <w:jc w:val="center"/>
        </w:trPr>
        <w:tc>
          <w:tcPr>
            <w:tcW w:w="3180" w:type="dxa"/>
            <w:vAlign w:val="center"/>
            <w:hideMark/>
          </w:tcPr>
          <w:p w14:paraId="2DB75CDA" w14:textId="77777777" w:rsidR="00722619" w:rsidRPr="00722619" w:rsidRDefault="00722619" w:rsidP="00722619">
            <w:pPr>
              <w:jc w:val="center"/>
              <w:rPr>
                <w:color w:val="000000"/>
                <w:sz w:val="21"/>
                <w:szCs w:val="21"/>
              </w:rPr>
            </w:pPr>
          </w:p>
        </w:tc>
        <w:tc>
          <w:tcPr>
            <w:tcW w:w="3180" w:type="dxa"/>
            <w:vAlign w:val="center"/>
            <w:hideMark/>
          </w:tcPr>
          <w:p w14:paraId="6E71DE73" w14:textId="77777777" w:rsidR="00722619" w:rsidRPr="00722619" w:rsidRDefault="00722619" w:rsidP="00722619">
            <w:pPr>
              <w:jc w:val="center"/>
              <w:rPr>
                <w:color w:val="000000"/>
              </w:rPr>
            </w:pPr>
          </w:p>
        </w:tc>
        <w:tc>
          <w:tcPr>
            <w:tcW w:w="3180" w:type="dxa"/>
            <w:vAlign w:val="center"/>
            <w:hideMark/>
          </w:tcPr>
          <w:p w14:paraId="216FD804" w14:textId="77777777" w:rsidR="00722619" w:rsidRPr="00722619" w:rsidRDefault="00722619" w:rsidP="00722619">
            <w:pPr>
              <w:jc w:val="center"/>
              <w:rPr>
                <w:color w:val="000000"/>
              </w:rPr>
            </w:pPr>
          </w:p>
        </w:tc>
      </w:tr>
      <w:tr w:rsidR="00722619" w:rsidRPr="00722619" w14:paraId="3F9F6A8F" w14:textId="77777777" w:rsidTr="00722619">
        <w:trPr>
          <w:trHeight w:val="345"/>
          <w:jc w:val="center"/>
        </w:trPr>
        <w:tc>
          <w:tcPr>
            <w:tcW w:w="3180" w:type="dxa"/>
            <w:vAlign w:val="center"/>
            <w:hideMark/>
          </w:tcPr>
          <w:p w14:paraId="6739063B" w14:textId="77777777" w:rsidR="00722619" w:rsidRPr="00722619" w:rsidRDefault="00722619" w:rsidP="00722619">
            <w:pPr>
              <w:jc w:val="center"/>
              <w:rPr>
                <w:color w:val="000000"/>
                <w:sz w:val="21"/>
                <w:szCs w:val="21"/>
              </w:rPr>
            </w:pPr>
          </w:p>
        </w:tc>
        <w:tc>
          <w:tcPr>
            <w:tcW w:w="3180" w:type="dxa"/>
            <w:vAlign w:val="center"/>
            <w:hideMark/>
          </w:tcPr>
          <w:p w14:paraId="11B0E652" w14:textId="77777777" w:rsidR="00722619" w:rsidRPr="00722619" w:rsidRDefault="00722619" w:rsidP="00722619">
            <w:pPr>
              <w:jc w:val="center"/>
              <w:rPr>
                <w:color w:val="000000"/>
              </w:rPr>
            </w:pPr>
          </w:p>
        </w:tc>
        <w:tc>
          <w:tcPr>
            <w:tcW w:w="3180" w:type="dxa"/>
            <w:vAlign w:val="center"/>
            <w:hideMark/>
          </w:tcPr>
          <w:p w14:paraId="4A8085F2" w14:textId="77777777" w:rsidR="00722619" w:rsidRPr="00722619" w:rsidRDefault="00722619" w:rsidP="00722619">
            <w:pPr>
              <w:jc w:val="center"/>
              <w:rPr>
                <w:color w:val="000000"/>
              </w:rPr>
            </w:pPr>
          </w:p>
        </w:tc>
      </w:tr>
      <w:tr w:rsidR="00722619" w:rsidRPr="00722619" w14:paraId="147E449A" w14:textId="77777777" w:rsidTr="00722619">
        <w:trPr>
          <w:trHeight w:val="345"/>
          <w:jc w:val="center"/>
        </w:trPr>
        <w:tc>
          <w:tcPr>
            <w:tcW w:w="3180" w:type="dxa"/>
            <w:vAlign w:val="center"/>
            <w:hideMark/>
          </w:tcPr>
          <w:p w14:paraId="61C7BB07" w14:textId="77777777" w:rsidR="00722619" w:rsidRPr="00722619" w:rsidRDefault="00722619" w:rsidP="00722619">
            <w:pPr>
              <w:jc w:val="center"/>
              <w:rPr>
                <w:color w:val="000000"/>
                <w:sz w:val="21"/>
                <w:szCs w:val="21"/>
              </w:rPr>
            </w:pPr>
          </w:p>
        </w:tc>
        <w:tc>
          <w:tcPr>
            <w:tcW w:w="3180" w:type="dxa"/>
            <w:vAlign w:val="center"/>
            <w:hideMark/>
          </w:tcPr>
          <w:p w14:paraId="465ED588" w14:textId="77777777" w:rsidR="00722619" w:rsidRPr="00722619" w:rsidRDefault="00722619" w:rsidP="00722619">
            <w:pPr>
              <w:jc w:val="center"/>
              <w:rPr>
                <w:color w:val="000000"/>
              </w:rPr>
            </w:pPr>
          </w:p>
        </w:tc>
        <w:tc>
          <w:tcPr>
            <w:tcW w:w="3180" w:type="dxa"/>
            <w:vAlign w:val="center"/>
            <w:hideMark/>
          </w:tcPr>
          <w:p w14:paraId="3F32A204" w14:textId="77777777" w:rsidR="00722619" w:rsidRPr="00722619" w:rsidRDefault="00722619" w:rsidP="00722619">
            <w:pPr>
              <w:jc w:val="center"/>
              <w:rPr>
                <w:color w:val="000000"/>
              </w:rPr>
            </w:pPr>
          </w:p>
        </w:tc>
      </w:tr>
      <w:tr w:rsidR="00722619" w:rsidRPr="00722619" w14:paraId="0288FF21" w14:textId="77777777" w:rsidTr="00722619">
        <w:trPr>
          <w:trHeight w:val="345"/>
          <w:jc w:val="center"/>
        </w:trPr>
        <w:tc>
          <w:tcPr>
            <w:tcW w:w="3180" w:type="dxa"/>
            <w:vAlign w:val="center"/>
            <w:hideMark/>
          </w:tcPr>
          <w:p w14:paraId="4B1A96EB" w14:textId="77777777" w:rsidR="00722619" w:rsidRPr="00722619" w:rsidRDefault="00722619" w:rsidP="00722619">
            <w:pPr>
              <w:jc w:val="center"/>
              <w:rPr>
                <w:color w:val="000000"/>
                <w:sz w:val="21"/>
                <w:szCs w:val="21"/>
              </w:rPr>
            </w:pPr>
          </w:p>
        </w:tc>
        <w:tc>
          <w:tcPr>
            <w:tcW w:w="3180" w:type="dxa"/>
            <w:vAlign w:val="center"/>
            <w:hideMark/>
          </w:tcPr>
          <w:p w14:paraId="561CA071" w14:textId="77777777" w:rsidR="00722619" w:rsidRPr="00722619" w:rsidRDefault="00722619" w:rsidP="00722619">
            <w:pPr>
              <w:jc w:val="center"/>
              <w:rPr>
                <w:color w:val="000000"/>
              </w:rPr>
            </w:pPr>
          </w:p>
        </w:tc>
        <w:tc>
          <w:tcPr>
            <w:tcW w:w="3180" w:type="dxa"/>
            <w:vAlign w:val="center"/>
            <w:hideMark/>
          </w:tcPr>
          <w:p w14:paraId="2343FE8C" w14:textId="77777777" w:rsidR="00722619" w:rsidRPr="00722619" w:rsidRDefault="00722619" w:rsidP="00722619">
            <w:pPr>
              <w:jc w:val="center"/>
              <w:rPr>
                <w:color w:val="000000"/>
              </w:rPr>
            </w:pPr>
          </w:p>
        </w:tc>
      </w:tr>
      <w:tr w:rsidR="00722619" w:rsidRPr="00722619" w14:paraId="501E006A" w14:textId="77777777" w:rsidTr="00722619">
        <w:trPr>
          <w:trHeight w:val="345"/>
          <w:jc w:val="center"/>
        </w:trPr>
        <w:tc>
          <w:tcPr>
            <w:tcW w:w="3180" w:type="dxa"/>
            <w:vAlign w:val="center"/>
            <w:hideMark/>
          </w:tcPr>
          <w:p w14:paraId="5CB0464A" w14:textId="77777777" w:rsidR="00722619" w:rsidRPr="00722619" w:rsidRDefault="00722619" w:rsidP="00722619">
            <w:pPr>
              <w:jc w:val="center"/>
              <w:rPr>
                <w:color w:val="000000"/>
                <w:sz w:val="21"/>
                <w:szCs w:val="21"/>
              </w:rPr>
            </w:pPr>
          </w:p>
        </w:tc>
        <w:tc>
          <w:tcPr>
            <w:tcW w:w="3180" w:type="dxa"/>
            <w:vAlign w:val="center"/>
            <w:hideMark/>
          </w:tcPr>
          <w:p w14:paraId="718572A7" w14:textId="77777777" w:rsidR="00722619" w:rsidRPr="00722619" w:rsidRDefault="00722619" w:rsidP="00722619">
            <w:pPr>
              <w:jc w:val="center"/>
              <w:rPr>
                <w:color w:val="000000"/>
              </w:rPr>
            </w:pPr>
          </w:p>
        </w:tc>
        <w:tc>
          <w:tcPr>
            <w:tcW w:w="3180" w:type="dxa"/>
            <w:vAlign w:val="center"/>
            <w:hideMark/>
          </w:tcPr>
          <w:p w14:paraId="278C657C" w14:textId="77777777" w:rsidR="00722619" w:rsidRPr="00722619" w:rsidRDefault="00722619" w:rsidP="00722619">
            <w:pPr>
              <w:jc w:val="center"/>
              <w:rPr>
                <w:color w:val="000000"/>
              </w:rPr>
            </w:pPr>
          </w:p>
        </w:tc>
      </w:tr>
      <w:tr w:rsidR="00722619" w:rsidRPr="00722619" w14:paraId="7DBF550A" w14:textId="77777777" w:rsidTr="00722619">
        <w:trPr>
          <w:trHeight w:val="345"/>
          <w:jc w:val="center"/>
        </w:trPr>
        <w:tc>
          <w:tcPr>
            <w:tcW w:w="3180" w:type="dxa"/>
            <w:vAlign w:val="center"/>
            <w:hideMark/>
          </w:tcPr>
          <w:p w14:paraId="2A02CF75" w14:textId="77777777" w:rsidR="00722619" w:rsidRPr="00722619" w:rsidRDefault="00722619" w:rsidP="00722619">
            <w:pPr>
              <w:jc w:val="center"/>
              <w:rPr>
                <w:color w:val="000000"/>
                <w:sz w:val="21"/>
                <w:szCs w:val="21"/>
              </w:rPr>
            </w:pPr>
          </w:p>
        </w:tc>
        <w:tc>
          <w:tcPr>
            <w:tcW w:w="3180" w:type="dxa"/>
            <w:vAlign w:val="center"/>
            <w:hideMark/>
          </w:tcPr>
          <w:p w14:paraId="48DD7307" w14:textId="77777777" w:rsidR="00722619" w:rsidRPr="00722619" w:rsidRDefault="00722619" w:rsidP="00722619">
            <w:pPr>
              <w:jc w:val="center"/>
              <w:rPr>
                <w:color w:val="000000"/>
              </w:rPr>
            </w:pPr>
          </w:p>
        </w:tc>
        <w:tc>
          <w:tcPr>
            <w:tcW w:w="3180" w:type="dxa"/>
            <w:vAlign w:val="center"/>
            <w:hideMark/>
          </w:tcPr>
          <w:p w14:paraId="72929DDE" w14:textId="77777777" w:rsidR="00722619" w:rsidRPr="00722619" w:rsidRDefault="00722619" w:rsidP="00722619">
            <w:pPr>
              <w:jc w:val="center"/>
              <w:rPr>
                <w:color w:val="000000"/>
              </w:rPr>
            </w:pPr>
          </w:p>
        </w:tc>
      </w:tr>
      <w:tr w:rsidR="00722619" w:rsidRPr="00722619" w14:paraId="47F91157" w14:textId="77777777" w:rsidTr="00722619">
        <w:trPr>
          <w:trHeight w:val="345"/>
          <w:jc w:val="center"/>
        </w:trPr>
        <w:tc>
          <w:tcPr>
            <w:tcW w:w="3180" w:type="dxa"/>
            <w:vAlign w:val="center"/>
            <w:hideMark/>
          </w:tcPr>
          <w:p w14:paraId="302E6987" w14:textId="77777777" w:rsidR="00722619" w:rsidRPr="00722619" w:rsidRDefault="00722619" w:rsidP="00722619">
            <w:pPr>
              <w:jc w:val="center"/>
              <w:rPr>
                <w:color w:val="000000"/>
                <w:sz w:val="21"/>
                <w:szCs w:val="21"/>
              </w:rPr>
            </w:pPr>
          </w:p>
        </w:tc>
        <w:tc>
          <w:tcPr>
            <w:tcW w:w="3180" w:type="dxa"/>
            <w:vAlign w:val="center"/>
            <w:hideMark/>
          </w:tcPr>
          <w:p w14:paraId="7F93347C" w14:textId="77777777" w:rsidR="00722619" w:rsidRPr="00722619" w:rsidRDefault="00722619" w:rsidP="00722619">
            <w:pPr>
              <w:jc w:val="center"/>
              <w:rPr>
                <w:color w:val="000000"/>
              </w:rPr>
            </w:pPr>
          </w:p>
        </w:tc>
        <w:tc>
          <w:tcPr>
            <w:tcW w:w="3180" w:type="dxa"/>
            <w:vAlign w:val="center"/>
            <w:hideMark/>
          </w:tcPr>
          <w:p w14:paraId="4D516E16" w14:textId="77777777" w:rsidR="00722619" w:rsidRPr="00722619" w:rsidRDefault="00722619" w:rsidP="00722619">
            <w:pPr>
              <w:jc w:val="center"/>
              <w:rPr>
                <w:color w:val="000000"/>
              </w:rPr>
            </w:pPr>
          </w:p>
        </w:tc>
      </w:tr>
      <w:tr w:rsidR="00722619" w:rsidRPr="00722619" w14:paraId="5A10F2EF" w14:textId="77777777" w:rsidTr="00722619">
        <w:trPr>
          <w:trHeight w:val="345"/>
          <w:jc w:val="center"/>
        </w:trPr>
        <w:tc>
          <w:tcPr>
            <w:tcW w:w="3180" w:type="dxa"/>
            <w:vAlign w:val="center"/>
            <w:hideMark/>
          </w:tcPr>
          <w:p w14:paraId="391B1E28" w14:textId="77777777" w:rsidR="00722619" w:rsidRPr="00722619" w:rsidRDefault="00722619" w:rsidP="00722619">
            <w:pPr>
              <w:jc w:val="center"/>
              <w:rPr>
                <w:color w:val="000000"/>
                <w:sz w:val="21"/>
                <w:szCs w:val="21"/>
              </w:rPr>
            </w:pPr>
          </w:p>
        </w:tc>
        <w:tc>
          <w:tcPr>
            <w:tcW w:w="3180" w:type="dxa"/>
            <w:vAlign w:val="center"/>
            <w:hideMark/>
          </w:tcPr>
          <w:p w14:paraId="6060BF6B" w14:textId="77777777" w:rsidR="00722619" w:rsidRPr="00722619" w:rsidRDefault="00722619" w:rsidP="00722619">
            <w:pPr>
              <w:jc w:val="center"/>
              <w:rPr>
                <w:color w:val="000000"/>
              </w:rPr>
            </w:pPr>
          </w:p>
        </w:tc>
        <w:tc>
          <w:tcPr>
            <w:tcW w:w="3180" w:type="dxa"/>
            <w:vAlign w:val="center"/>
            <w:hideMark/>
          </w:tcPr>
          <w:p w14:paraId="7A9C525F" w14:textId="77777777" w:rsidR="00722619" w:rsidRPr="00722619" w:rsidRDefault="00722619" w:rsidP="00722619">
            <w:pPr>
              <w:jc w:val="center"/>
              <w:rPr>
                <w:color w:val="000000"/>
              </w:rPr>
            </w:pPr>
          </w:p>
        </w:tc>
      </w:tr>
      <w:tr w:rsidR="00722619" w:rsidRPr="00722619" w14:paraId="09BCA1F7" w14:textId="77777777" w:rsidTr="00722619">
        <w:trPr>
          <w:trHeight w:val="345"/>
          <w:jc w:val="center"/>
        </w:trPr>
        <w:tc>
          <w:tcPr>
            <w:tcW w:w="3180" w:type="dxa"/>
            <w:vAlign w:val="center"/>
            <w:hideMark/>
          </w:tcPr>
          <w:p w14:paraId="57448E5E" w14:textId="77777777" w:rsidR="00722619" w:rsidRPr="00722619" w:rsidRDefault="00722619" w:rsidP="00722619">
            <w:pPr>
              <w:jc w:val="center"/>
              <w:rPr>
                <w:color w:val="000000"/>
                <w:sz w:val="21"/>
                <w:szCs w:val="21"/>
              </w:rPr>
            </w:pPr>
          </w:p>
        </w:tc>
        <w:tc>
          <w:tcPr>
            <w:tcW w:w="3180" w:type="dxa"/>
            <w:vAlign w:val="center"/>
            <w:hideMark/>
          </w:tcPr>
          <w:p w14:paraId="7C169A4A" w14:textId="77777777" w:rsidR="00722619" w:rsidRPr="00722619" w:rsidRDefault="00722619" w:rsidP="00722619">
            <w:pPr>
              <w:jc w:val="center"/>
              <w:rPr>
                <w:color w:val="000000"/>
              </w:rPr>
            </w:pPr>
          </w:p>
        </w:tc>
        <w:tc>
          <w:tcPr>
            <w:tcW w:w="3180" w:type="dxa"/>
            <w:vAlign w:val="center"/>
            <w:hideMark/>
          </w:tcPr>
          <w:p w14:paraId="0A2A098A" w14:textId="77777777" w:rsidR="00722619" w:rsidRPr="00722619" w:rsidRDefault="00722619" w:rsidP="00722619">
            <w:pPr>
              <w:jc w:val="center"/>
              <w:rPr>
                <w:color w:val="000000"/>
              </w:rPr>
            </w:pPr>
          </w:p>
        </w:tc>
      </w:tr>
      <w:tr w:rsidR="00722619" w:rsidRPr="00722619" w14:paraId="20ECEF2F" w14:textId="77777777" w:rsidTr="00722619">
        <w:trPr>
          <w:trHeight w:val="345"/>
          <w:jc w:val="center"/>
        </w:trPr>
        <w:tc>
          <w:tcPr>
            <w:tcW w:w="3180" w:type="dxa"/>
            <w:vAlign w:val="center"/>
            <w:hideMark/>
          </w:tcPr>
          <w:p w14:paraId="249E485D" w14:textId="77777777" w:rsidR="00722619" w:rsidRPr="00722619" w:rsidRDefault="00722619" w:rsidP="00722619">
            <w:pPr>
              <w:jc w:val="center"/>
              <w:rPr>
                <w:color w:val="000000"/>
                <w:sz w:val="21"/>
                <w:szCs w:val="21"/>
              </w:rPr>
            </w:pPr>
          </w:p>
        </w:tc>
        <w:tc>
          <w:tcPr>
            <w:tcW w:w="3180" w:type="dxa"/>
            <w:vAlign w:val="center"/>
            <w:hideMark/>
          </w:tcPr>
          <w:p w14:paraId="674AE423" w14:textId="77777777" w:rsidR="00722619" w:rsidRPr="00722619" w:rsidRDefault="00722619" w:rsidP="00722619">
            <w:pPr>
              <w:jc w:val="center"/>
              <w:rPr>
                <w:color w:val="000000"/>
              </w:rPr>
            </w:pPr>
          </w:p>
        </w:tc>
        <w:tc>
          <w:tcPr>
            <w:tcW w:w="3180" w:type="dxa"/>
            <w:vAlign w:val="center"/>
            <w:hideMark/>
          </w:tcPr>
          <w:p w14:paraId="3F1EF013" w14:textId="77777777" w:rsidR="00722619" w:rsidRPr="00722619" w:rsidRDefault="00722619" w:rsidP="00722619">
            <w:pPr>
              <w:jc w:val="center"/>
              <w:rPr>
                <w:color w:val="000000"/>
              </w:rPr>
            </w:pPr>
          </w:p>
        </w:tc>
      </w:tr>
      <w:tr w:rsidR="00722619" w:rsidRPr="00722619" w14:paraId="23FF8538" w14:textId="77777777" w:rsidTr="00722619">
        <w:trPr>
          <w:trHeight w:val="345"/>
          <w:jc w:val="center"/>
        </w:trPr>
        <w:tc>
          <w:tcPr>
            <w:tcW w:w="3180" w:type="dxa"/>
            <w:vAlign w:val="center"/>
            <w:hideMark/>
          </w:tcPr>
          <w:p w14:paraId="3CA08F3A" w14:textId="77777777" w:rsidR="00722619" w:rsidRPr="00722619" w:rsidRDefault="00722619" w:rsidP="00722619">
            <w:pPr>
              <w:jc w:val="center"/>
              <w:rPr>
                <w:color w:val="000000"/>
                <w:sz w:val="21"/>
                <w:szCs w:val="21"/>
              </w:rPr>
            </w:pPr>
          </w:p>
        </w:tc>
        <w:tc>
          <w:tcPr>
            <w:tcW w:w="3180" w:type="dxa"/>
            <w:vAlign w:val="center"/>
            <w:hideMark/>
          </w:tcPr>
          <w:p w14:paraId="76A383E7" w14:textId="77777777" w:rsidR="00722619" w:rsidRPr="00722619" w:rsidRDefault="00722619" w:rsidP="00722619">
            <w:pPr>
              <w:jc w:val="center"/>
              <w:rPr>
                <w:color w:val="000000"/>
              </w:rPr>
            </w:pPr>
          </w:p>
        </w:tc>
        <w:tc>
          <w:tcPr>
            <w:tcW w:w="3180" w:type="dxa"/>
            <w:vAlign w:val="center"/>
            <w:hideMark/>
          </w:tcPr>
          <w:p w14:paraId="7A081AF8" w14:textId="77777777" w:rsidR="00722619" w:rsidRPr="00722619" w:rsidRDefault="00722619" w:rsidP="00722619">
            <w:pPr>
              <w:jc w:val="center"/>
              <w:rPr>
                <w:color w:val="000000"/>
              </w:rPr>
            </w:pPr>
          </w:p>
        </w:tc>
      </w:tr>
      <w:tr w:rsidR="00722619" w:rsidRPr="00722619" w14:paraId="352EAF4C" w14:textId="77777777" w:rsidTr="00722619">
        <w:trPr>
          <w:trHeight w:val="345"/>
          <w:jc w:val="center"/>
        </w:trPr>
        <w:tc>
          <w:tcPr>
            <w:tcW w:w="3180" w:type="dxa"/>
            <w:vAlign w:val="center"/>
            <w:hideMark/>
          </w:tcPr>
          <w:p w14:paraId="1CA68931" w14:textId="77777777" w:rsidR="00722619" w:rsidRPr="00722619" w:rsidRDefault="00722619" w:rsidP="00722619">
            <w:pPr>
              <w:jc w:val="center"/>
              <w:rPr>
                <w:color w:val="000000"/>
                <w:sz w:val="21"/>
                <w:szCs w:val="21"/>
              </w:rPr>
            </w:pPr>
          </w:p>
        </w:tc>
        <w:tc>
          <w:tcPr>
            <w:tcW w:w="3180" w:type="dxa"/>
            <w:vAlign w:val="center"/>
            <w:hideMark/>
          </w:tcPr>
          <w:p w14:paraId="3BE9DA18" w14:textId="77777777" w:rsidR="00722619" w:rsidRPr="00722619" w:rsidRDefault="00722619" w:rsidP="00722619">
            <w:pPr>
              <w:jc w:val="center"/>
              <w:rPr>
                <w:color w:val="000000"/>
              </w:rPr>
            </w:pPr>
          </w:p>
        </w:tc>
        <w:tc>
          <w:tcPr>
            <w:tcW w:w="3180" w:type="dxa"/>
            <w:vAlign w:val="center"/>
            <w:hideMark/>
          </w:tcPr>
          <w:p w14:paraId="15609487" w14:textId="77777777" w:rsidR="00722619" w:rsidRPr="00722619" w:rsidRDefault="00722619" w:rsidP="00722619">
            <w:pPr>
              <w:jc w:val="center"/>
              <w:rPr>
                <w:color w:val="000000"/>
              </w:rPr>
            </w:pPr>
          </w:p>
        </w:tc>
      </w:tr>
      <w:tr w:rsidR="00722619" w:rsidRPr="00722619" w14:paraId="4363636A" w14:textId="77777777" w:rsidTr="00722619">
        <w:trPr>
          <w:trHeight w:val="345"/>
          <w:jc w:val="center"/>
        </w:trPr>
        <w:tc>
          <w:tcPr>
            <w:tcW w:w="3180" w:type="dxa"/>
            <w:vAlign w:val="center"/>
            <w:hideMark/>
          </w:tcPr>
          <w:p w14:paraId="5B07CF8C" w14:textId="77777777" w:rsidR="00722619" w:rsidRPr="00722619" w:rsidRDefault="00722619" w:rsidP="00722619">
            <w:pPr>
              <w:jc w:val="center"/>
              <w:rPr>
                <w:color w:val="000000"/>
                <w:sz w:val="21"/>
                <w:szCs w:val="21"/>
              </w:rPr>
            </w:pPr>
          </w:p>
        </w:tc>
        <w:tc>
          <w:tcPr>
            <w:tcW w:w="3180" w:type="dxa"/>
            <w:vAlign w:val="center"/>
            <w:hideMark/>
          </w:tcPr>
          <w:p w14:paraId="55B21F00" w14:textId="77777777" w:rsidR="00722619" w:rsidRPr="00722619" w:rsidRDefault="00722619" w:rsidP="00722619">
            <w:pPr>
              <w:jc w:val="center"/>
              <w:rPr>
                <w:color w:val="000000"/>
              </w:rPr>
            </w:pPr>
          </w:p>
        </w:tc>
        <w:tc>
          <w:tcPr>
            <w:tcW w:w="3180" w:type="dxa"/>
            <w:vAlign w:val="center"/>
            <w:hideMark/>
          </w:tcPr>
          <w:p w14:paraId="2D5C277B" w14:textId="77777777" w:rsidR="00722619" w:rsidRPr="00722619" w:rsidRDefault="00722619" w:rsidP="00722619">
            <w:pPr>
              <w:jc w:val="center"/>
              <w:rPr>
                <w:color w:val="000000"/>
              </w:rPr>
            </w:pPr>
          </w:p>
        </w:tc>
      </w:tr>
      <w:tr w:rsidR="00722619" w:rsidRPr="00722619" w14:paraId="5AABA8C3" w14:textId="77777777" w:rsidTr="00722619">
        <w:trPr>
          <w:trHeight w:val="345"/>
          <w:jc w:val="center"/>
        </w:trPr>
        <w:tc>
          <w:tcPr>
            <w:tcW w:w="3180" w:type="dxa"/>
            <w:vAlign w:val="center"/>
            <w:hideMark/>
          </w:tcPr>
          <w:p w14:paraId="56E9A928" w14:textId="77777777" w:rsidR="00722619" w:rsidRPr="00722619" w:rsidRDefault="00722619" w:rsidP="00722619">
            <w:pPr>
              <w:jc w:val="center"/>
              <w:rPr>
                <w:color w:val="000000"/>
                <w:sz w:val="21"/>
                <w:szCs w:val="21"/>
              </w:rPr>
            </w:pPr>
          </w:p>
        </w:tc>
        <w:tc>
          <w:tcPr>
            <w:tcW w:w="3180" w:type="dxa"/>
            <w:vAlign w:val="center"/>
            <w:hideMark/>
          </w:tcPr>
          <w:p w14:paraId="5D0B4097" w14:textId="77777777" w:rsidR="00722619" w:rsidRPr="00722619" w:rsidRDefault="00722619" w:rsidP="00722619">
            <w:pPr>
              <w:jc w:val="center"/>
              <w:rPr>
                <w:color w:val="000000"/>
              </w:rPr>
            </w:pPr>
          </w:p>
        </w:tc>
        <w:tc>
          <w:tcPr>
            <w:tcW w:w="3180" w:type="dxa"/>
            <w:vAlign w:val="center"/>
            <w:hideMark/>
          </w:tcPr>
          <w:p w14:paraId="13B9D1A0" w14:textId="77777777" w:rsidR="00722619" w:rsidRPr="00722619" w:rsidRDefault="00722619" w:rsidP="00722619">
            <w:pPr>
              <w:jc w:val="center"/>
              <w:rPr>
                <w:color w:val="000000"/>
              </w:rPr>
            </w:pPr>
          </w:p>
        </w:tc>
      </w:tr>
      <w:tr w:rsidR="00722619" w:rsidRPr="00722619" w14:paraId="26A07D3E" w14:textId="77777777" w:rsidTr="00722619">
        <w:trPr>
          <w:trHeight w:val="345"/>
          <w:jc w:val="center"/>
        </w:trPr>
        <w:tc>
          <w:tcPr>
            <w:tcW w:w="3180" w:type="dxa"/>
            <w:vAlign w:val="center"/>
            <w:hideMark/>
          </w:tcPr>
          <w:p w14:paraId="06761F2E" w14:textId="77777777" w:rsidR="00722619" w:rsidRPr="00722619" w:rsidRDefault="00722619" w:rsidP="00722619">
            <w:pPr>
              <w:jc w:val="center"/>
              <w:rPr>
                <w:color w:val="000000"/>
                <w:sz w:val="21"/>
                <w:szCs w:val="21"/>
              </w:rPr>
            </w:pPr>
          </w:p>
        </w:tc>
        <w:tc>
          <w:tcPr>
            <w:tcW w:w="3180" w:type="dxa"/>
            <w:vAlign w:val="center"/>
            <w:hideMark/>
          </w:tcPr>
          <w:p w14:paraId="7C96CF1F" w14:textId="77777777" w:rsidR="00722619" w:rsidRPr="00722619" w:rsidRDefault="00722619" w:rsidP="00722619">
            <w:pPr>
              <w:jc w:val="center"/>
              <w:rPr>
                <w:color w:val="000000"/>
              </w:rPr>
            </w:pPr>
          </w:p>
        </w:tc>
        <w:tc>
          <w:tcPr>
            <w:tcW w:w="3180" w:type="dxa"/>
            <w:vAlign w:val="center"/>
            <w:hideMark/>
          </w:tcPr>
          <w:p w14:paraId="4094C6EE" w14:textId="77777777" w:rsidR="00722619" w:rsidRPr="00722619" w:rsidRDefault="00722619" w:rsidP="00722619">
            <w:pPr>
              <w:jc w:val="center"/>
              <w:rPr>
                <w:color w:val="000000"/>
              </w:rPr>
            </w:pPr>
          </w:p>
        </w:tc>
      </w:tr>
      <w:tr w:rsidR="00722619" w:rsidRPr="00722619" w14:paraId="272C4E4F" w14:textId="77777777" w:rsidTr="00722619">
        <w:trPr>
          <w:trHeight w:val="345"/>
          <w:jc w:val="center"/>
        </w:trPr>
        <w:tc>
          <w:tcPr>
            <w:tcW w:w="3180" w:type="dxa"/>
            <w:vAlign w:val="center"/>
            <w:hideMark/>
          </w:tcPr>
          <w:p w14:paraId="75F172C3" w14:textId="77777777" w:rsidR="00722619" w:rsidRPr="00722619" w:rsidRDefault="00722619" w:rsidP="00722619">
            <w:pPr>
              <w:jc w:val="center"/>
              <w:rPr>
                <w:color w:val="000000"/>
                <w:sz w:val="21"/>
                <w:szCs w:val="21"/>
              </w:rPr>
            </w:pPr>
          </w:p>
        </w:tc>
        <w:tc>
          <w:tcPr>
            <w:tcW w:w="3180" w:type="dxa"/>
            <w:vAlign w:val="center"/>
            <w:hideMark/>
          </w:tcPr>
          <w:p w14:paraId="4ACC885E" w14:textId="77777777" w:rsidR="00722619" w:rsidRPr="00722619" w:rsidRDefault="00722619" w:rsidP="00722619">
            <w:pPr>
              <w:jc w:val="center"/>
              <w:rPr>
                <w:color w:val="000000"/>
              </w:rPr>
            </w:pPr>
          </w:p>
        </w:tc>
        <w:tc>
          <w:tcPr>
            <w:tcW w:w="3180" w:type="dxa"/>
            <w:vAlign w:val="center"/>
            <w:hideMark/>
          </w:tcPr>
          <w:p w14:paraId="23985CC9" w14:textId="77777777" w:rsidR="00722619" w:rsidRPr="00722619" w:rsidRDefault="00722619" w:rsidP="00722619">
            <w:pPr>
              <w:jc w:val="center"/>
              <w:rPr>
                <w:color w:val="000000"/>
              </w:rPr>
            </w:pPr>
          </w:p>
        </w:tc>
      </w:tr>
      <w:tr w:rsidR="00722619" w:rsidRPr="00722619" w14:paraId="5689F03D" w14:textId="77777777" w:rsidTr="00722619">
        <w:trPr>
          <w:trHeight w:val="345"/>
          <w:jc w:val="center"/>
        </w:trPr>
        <w:tc>
          <w:tcPr>
            <w:tcW w:w="3180" w:type="dxa"/>
            <w:vAlign w:val="center"/>
            <w:hideMark/>
          </w:tcPr>
          <w:p w14:paraId="69C4E485" w14:textId="77777777" w:rsidR="00722619" w:rsidRPr="00722619" w:rsidRDefault="00722619" w:rsidP="00722619">
            <w:pPr>
              <w:jc w:val="center"/>
              <w:rPr>
                <w:color w:val="000000"/>
                <w:sz w:val="21"/>
                <w:szCs w:val="21"/>
              </w:rPr>
            </w:pPr>
          </w:p>
        </w:tc>
        <w:tc>
          <w:tcPr>
            <w:tcW w:w="3180" w:type="dxa"/>
            <w:vAlign w:val="center"/>
            <w:hideMark/>
          </w:tcPr>
          <w:p w14:paraId="417FA885" w14:textId="77777777" w:rsidR="00722619" w:rsidRPr="00722619" w:rsidRDefault="00722619" w:rsidP="00722619">
            <w:pPr>
              <w:jc w:val="center"/>
              <w:rPr>
                <w:color w:val="000000"/>
              </w:rPr>
            </w:pPr>
          </w:p>
        </w:tc>
        <w:tc>
          <w:tcPr>
            <w:tcW w:w="3180" w:type="dxa"/>
            <w:vAlign w:val="center"/>
            <w:hideMark/>
          </w:tcPr>
          <w:p w14:paraId="5970C6DD" w14:textId="77777777" w:rsidR="00722619" w:rsidRPr="00722619" w:rsidRDefault="00722619" w:rsidP="00722619">
            <w:pPr>
              <w:jc w:val="center"/>
              <w:rPr>
                <w:color w:val="000000"/>
              </w:rPr>
            </w:pPr>
          </w:p>
        </w:tc>
      </w:tr>
      <w:tr w:rsidR="00722619" w:rsidRPr="00722619" w14:paraId="1551A1A4" w14:textId="77777777" w:rsidTr="00722619">
        <w:trPr>
          <w:trHeight w:val="345"/>
          <w:jc w:val="center"/>
        </w:trPr>
        <w:tc>
          <w:tcPr>
            <w:tcW w:w="3180" w:type="dxa"/>
            <w:vAlign w:val="center"/>
            <w:hideMark/>
          </w:tcPr>
          <w:p w14:paraId="04D239D7" w14:textId="77777777" w:rsidR="00722619" w:rsidRPr="00722619" w:rsidRDefault="00722619" w:rsidP="00722619">
            <w:pPr>
              <w:jc w:val="center"/>
              <w:rPr>
                <w:color w:val="000000"/>
                <w:sz w:val="21"/>
                <w:szCs w:val="21"/>
              </w:rPr>
            </w:pPr>
          </w:p>
        </w:tc>
        <w:tc>
          <w:tcPr>
            <w:tcW w:w="3180" w:type="dxa"/>
            <w:vAlign w:val="center"/>
            <w:hideMark/>
          </w:tcPr>
          <w:p w14:paraId="1001B33E" w14:textId="77777777" w:rsidR="00722619" w:rsidRPr="00722619" w:rsidRDefault="00722619" w:rsidP="00722619">
            <w:pPr>
              <w:jc w:val="center"/>
              <w:rPr>
                <w:color w:val="000000"/>
              </w:rPr>
            </w:pPr>
          </w:p>
        </w:tc>
        <w:tc>
          <w:tcPr>
            <w:tcW w:w="3180" w:type="dxa"/>
            <w:vAlign w:val="center"/>
            <w:hideMark/>
          </w:tcPr>
          <w:p w14:paraId="2C46059A" w14:textId="77777777" w:rsidR="00722619" w:rsidRPr="00722619" w:rsidRDefault="00722619" w:rsidP="00722619">
            <w:pPr>
              <w:jc w:val="center"/>
              <w:rPr>
                <w:color w:val="000000"/>
              </w:rPr>
            </w:pPr>
          </w:p>
        </w:tc>
      </w:tr>
      <w:tr w:rsidR="00722619" w:rsidRPr="00722619" w14:paraId="6F0CAD41" w14:textId="77777777" w:rsidTr="00722619">
        <w:trPr>
          <w:trHeight w:val="345"/>
          <w:jc w:val="center"/>
        </w:trPr>
        <w:tc>
          <w:tcPr>
            <w:tcW w:w="3180" w:type="dxa"/>
            <w:vAlign w:val="center"/>
            <w:hideMark/>
          </w:tcPr>
          <w:p w14:paraId="77B2C8FF" w14:textId="77777777" w:rsidR="00722619" w:rsidRPr="00722619" w:rsidRDefault="00722619" w:rsidP="00722619">
            <w:pPr>
              <w:jc w:val="center"/>
              <w:rPr>
                <w:color w:val="000000"/>
                <w:sz w:val="21"/>
                <w:szCs w:val="21"/>
              </w:rPr>
            </w:pPr>
          </w:p>
        </w:tc>
        <w:tc>
          <w:tcPr>
            <w:tcW w:w="3180" w:type="dxa"/>
            <w:vAlign w:val="center"/>
            <w:hideMark/>
          </w:tcPr>
          <w:p w14:paraId="20D5D639" w14:textId="77777777" w:rsidR="00722619" w:rsidRPr="00722619" w:rsidRDefault="00722619" w:rsidP="00722619">
            <w:pPr>
              <w:jc w:val="center"/>
              <w:rPr>
                <w:color w:val="000000"/>
              </w:rPr>
            </w:pPr>
          </w:p>
        </w:tc>
        <w:tc>
          <w:tcPr>
            <w:tcW w:w="3180" w:type="dxa"/>
            <w:vAlign w:val="center"/>
            <w:hideMark/>
          </w:tcPr>
          <w:p w14:paraId="46881EA6" w14:textId="77777777" w:rsidR="00722619" w:rsidRPr="00722619" w:rsidRDefault="00722619" w:rsidP="00722619">
            <w:pPr>
              <w:jc w:val="center"/>
              <w:rPr>
                <w:color w:val="000000"/>
              </w:rPr>
            </w:pPr>
          </w:p>
        </w:tc>
      </w:tr>
    </w:tbl>
    <w:p w14:paraId="545F867B" w14:textId="77777777" w:rsidR="0034543E" w:rsidRPr="004C3BD6" w:rsidRDefault="00722619" w:rsidP="004C3BD6">
      <w:pPr>
        <w:pStyle w:val="pCODR01INQHeader"/>
      </w:pPr>
      <w:r>
        <w:br w:type="page"/>
      </w:r>
      <w:bookmarkStart w:id="2" w:name="_Toc439923587"/>
      <w:r w:rsidR="00C639E0" w:rsidRPr="004C3BD6">
        <w:lastRenderedPageBreak/>
        <w:t>I</w:t>
      </w:r>
      <w:r w:rsidR="0034543E" w:rsidRPr="004C3BD6">
        <w:t>NQUIRIES</w:t>
      </w:r>
      <w:bookmarkEnd w:id="2"/>
      <w:r w:rsidR="00CD7B86" w:rsidRPr="004C3BD6">
        <w:t xml:space="preserve"> </w:t>
      </w:r>
    </w:p>
    <w:p w14:paraId="6FB6FDDD" w14:textId="77777777" w:rsidR="0034543E" w:rsidRPr="004C3BD6" w:rsidRDefault="0034543E" w:rsidP="004C3BD6">
      <w:pPr>
        <w:pStyle w:val="pCODR01INQBody"/>
      </w:pPr>
      <w:r w:rsidRPr="004C3BD6">
        <w:t>Inquiries a</w:t>
      </w:r>
      <w:r w:rsidR="00722619" w:rsidRPr="004C3BD6">
        <w:t xml:space="preserve">nd correspondence about </w:t>
      </w:r>
      <w:r w:rsidR="00383744">
        <w:t>CADTH’s</w:t>
      </w:r>
      <w:r w:rsidR="00722619" w:rsidRPr="004C3BD6">
        <w:t xml:space="preserve"> pan-</w:t>
      </w:r>
      <w:r w:rsidRPr="004C3BD6">
        <w:t>Canadian</w:t>
      </w:r>
      <w:r w:rsidR="00722619" w:rsidRPr="004C3BD6">
        <w:t xml:space="preserve"> Oncology</w:t>
      </w:r>
      <w:r w:rsidRPr="004C3BD6">
        <w:t xml:space="preserve"> Drug Review (</w:t>
      </w:r>
      <w:proofErr w:type="spellStart"/>
      <w:r w:rsidRPr="004C3BD6">
        <w:t>pCODR</w:t>
      </w:r>
      <w:proofErr w:type="spellEnd"/>
      <w:r w:rsidRPr="004C3BD6">
        <w:t xml:space="preserve">) should be directed to: </w:t>
      </w:r>
    </w:p>
    <w:p w14:paraId="5A35F7AD" w14:textId="77777777" w:rsidR="00421D2B" w:rsidRPr="004C3BD6" w:rsidRDefault="00421D2B" w:rsidP="004C3BD6">
      <w:pPr>
        <w:pStyle w:val="pCODR01INQBody"/>
      </w:pPr>
    </w:p>
    <w:p w14:paraId="636B935E" w14:textId="77777777" w:rsidR="00BC1C1D" w:rsidRPr="004C3BD6" w:rsidRDefault="00383744" w:rsidP="004C3BD6">
      <w:pPr>
        <w:pStyle w:val="pCODR01INQBody"/>
      </w:pPr>
      <w:r>
        <w:t xml:space="preserve">CADTH </w:t>
      </w:r>
      <w:r w:rsidR="00BC1C1D" w:rsidRPr="004C3BD6">
        <w:t>pan-Canadian Oncology Drug Review</w:t>
      </w:r>
    </w:p>
    <w:p w14:paraId="31017017" w14:textId="77777777" w:rsidR="00BC1C1D" w:rsidRPr="004C3BD6" w:rsidRDefault="00BC1C1D" w:rsidP="004C3BD6">
      <w:pPr>
        <w:pStyle w:val="pCODR01INQBody"/>
      </w:pPr>
      <w:r w:rsidRPr="004C3BD6">
        <w:t>1</w:t>
      </w:r>
      <w:r w:rsidR="00D71A08">
        <w:t>54</w:t>
      </w:r>
      <w:r w:rsidRPr="004C3BD6">
        <w:t xml:space="preserve"> University Avenue, suite 300</w:t>
      </w:r>
    </w:p>
    <w:p w14:paraId="1F35EE43" w14:textId="77777777" w:rsidR="00BC1C1D" w:rsidRPr="004C3BD6" w:rsidRDefault="00BC1C1D" w:rsidP="004C3BD6">
      <w:pPr>
        <w:pStyle w:val="pCODR01INQBody"/>
      </w:pPr>
      <w:r w:rsidRPr="004C3BD6">
        <w:t>Toronto, ON</w:t>
      </w:r>
    </w:p>
    <w:p w14:paraId="730233E3" w14:textId="77777777" w:rsidR="00BC1C1D" w:rsidRPr="004C3BD6" w:rsidRDefault="00BC1C1D" w:rsidP="004C3BD6">
      <w:pPr>
        <w:pStyle w:val="pCODR01INQBody"/>
      </w:pPr>
      <w:r w:rsidRPr="004C3BD6">
        <w:t>M5</w:t>
      </w:r>
      <w:r w:rsidR="00D71A08">
        <w:t>H 3Y9</w:t>
      </w:r>
    </w:p>
    <w:p w14:paraId="368D8A78" w14:textId="77777777" w:rsidR="00BC1C1D" w:rsidRPr="004C3BD6" w:rsidRDefault="00BC1C1D" w:rsidP="004C3BD6">
      <w:pPr>
        <w:pStyle w:val="pCODR01INQBody"/>
      </w:pPr>
    </w:p>
    <w:p w14:paraId="6F05F2EF" w14:textId="77777777" w:rsidR="00BC1C1D" w:rsidRPr="004C3BD6" w:rsidRDefault="00BC1C1D" w:rsidP="004C3BD6">
      <w:pPr>
        <w:pStyle w:val="pCODR01INQBody"/>
      </w:pPr>
      <w:r w:rsidRPr="004C3BD6">
        <w:t xml:space="preserve">Telephone: </w:t>
      </w:r>
      <w:r w:rsidRPr="004C3BD6">
        <w:tab/>
      </w:r>
      <w:r w:rsidR="00D71A08">
        <w:t>1-866-988-1444</w:t>
      </w:r>
    </w:p>
    <w:p w14:paraId="5245B6C1" w14:textId="77777777" w:rsidR="00BC1C1D" w:rsidRPr="004C3BD6" w:rsidRDefault="00BC1C1D" w:rsidP="004C3BD6">
      <w:pPr>
        <w:pStyle w:val="pCODR01INQBody"/>
      </w:pPr>
      <w:r w:rsidRPr="004C3BD6">
        <w:t xml:space="preserve">Fax: </w:t>
      </w:r>
      <w:r w:rsidRPr="004C3BD6">
        <w:tab/>
      </w:r>
      <w:r w:rsidRPr="004C3BD6">
        <w:tab/>
      </w:r>
      <w:r w:rsidR="00D71A08">
        <w:t>1-866-662-1778</w:t>
      </w:r>
    </w:p>
    <w:p w14:paraId="5780F4BC" w14:textId="2AF243C2" w:rsidR="0054379D" w:rsidRDefault="00BC1C1D" w:rsidP="004C3BD6">
      <w:pPr>
        <w:pStyle w:val="pCODR01INQBody"/>
      </w:pPr>
      <w:r w:rsidRPr="004C3BD6">
        <w:t xml:space="preserve">Email: </w:t>
      </w:r>
      <w:r w:rsidRPr="004C3BD6">
        <w:tab/>
      </w:r>
      <w:r w:rsidRPr="004C3BD6">
        <w:tab/>
      </w:r>
      <w:hyperlink r:id="rId10" w:history="1">
        <w:r w:rsidR="002157AE" w:rsidRPr="00A551A6">
          <w:rPr>
            <w:rStyle w:val="Hyperlink"/>
          </w:rPr>
          <w:t>pcodrinfo@cadth.ca</w:t>
        </w:r>
      </w:hyperlink>
      <w:r w:rsidR="002157AE">
        <w:t xml:space="preserve"> </w:t>
      </w:r>
    </w:p>
    <w:p w14:paraId="0939BC59" w14:textId="77777777" w:rsidR="0054379D" w:rsidRDefault="00BC1C1D" w:rsidP="004C3BD6">
      <w:pPr>
        <w:pStyle w:val="pCODR01INQBody"/>
      </w:pPr>
      <w:r w:rsidRPr="004C3BD6">
        <w:t xml:space="preserve">Website: </w:t>
      </w:r>
      <w:r w:rsidRPr="004C3BD6">
        <w:tab/>
      </w:r>
      <w:hyperlink r:id="rId11" w:history="1">
        <w:r w:rsidR="00D71A08" w:rsidRPr="000B0C39">
          <w:rPr>
            <w:rStyle w:val="Hyperlink"/>
          </w:rPr>
          <w:t>www.cadth.ca/pcodr</w:t>
        </w:r>
      </w:hyperlink>
      <w:r w:rsidR="00D71A08">
        <w:t xml:space="preserve"> </w:t>
      </w:r>
    </w:p>
    <w:p w14:paraId="06FB52F7" w14:textId="77777777" w:rsidR="00BC1C1D" w:rsidRPr="004C3BD6" w:rsidRDefault="0054379D" w:rsidP="004C3BD6">
      <w:pPr>
        <w:pStyle w:val="pCODR01INQBody"/>
      </w:pPr>
      <w:r>
        <w:t xml:space="preserve"> </w:t>
      </w:r>
    </w:p>
    <w:p w14:paraId="72AA7CC8" w14:textId="77777777" w:rsidR="00B6147C" w:rsidRPr="00AB339E" w:rsidRDefault="00B6147C" w:rsidP="00AB339E">
      <w:pPr>
        <w:pStyle w:val="pCODR01TOCHeader"/>
      </w:pPr>
      <w:r>
        <w:br w:type="page"/>
      </w:r>
      <w:bookmarkStart w:id="3" w:name="_Toc439923588"/>
      <w:r w:rsidRPr="00AB339E">
        <w:lastRenderedPageBreak/>
        <w:t>TABLE OF CONTENTS</w:t>
      </w:r>
      <w:bookmarkEnd w:id="3"/>
      <w:r w:rsidRPr="00AB339E">
        <w:t xml:space="preserve"> </w:t>
      </w:r>
    </w:p>
    <w:p w14:paraId="1FA947DB" w14:textId="77777777" w:rsidR="00415198" w:rsidRDefault="001C1606">
      <w:pPr>
        <w:pStyle w:val="TOC1"/>
        <w:tabs>
          <w:tab w:val="right" w:leader="dot" w:pos="8990"/>
        </w:tabs>
        <w:rPr>
          <w:rFonts w:asciiTheme="minorHAnsi" w:eastAsiaTheme="minorEastAsia" w:hAnsiTheme="minorHAnsi"/>
          <w:b w:val="0"/>
          <w:noProof/>
          <w:color w:val="auto"/>
          <w:sz w:val="22"/>
          <w:szCs w:val="22"/>
          <w:lang w:val="en-US"/>
        </w:rPr>
      </w:pPr>
      <w:r w:rsidRPr="00DF1590">
        <w:rPr>
          <w:sz w:val="22"/>
          <w:szCs w:val="22"/>
        </w:rPr>
        <w:fldChar w:fldCharType="begin"/>
      </w:r>
      <w:r w:rsidR="0034543E" w:rsidRPr="00DF1590">
        <w:rPr>
          <w:sz w:val="22"/>
          <w:szCs w:val="22"/>
        </w:rPr>
        <w:instrText xml:space="preserve"> TOC \o "1-3" \h \z \u </w:instrText>
      </w:r>
      <w:r w:rsidRPr="00DF1590">
        <w:rPr>
          <w:sz w:val="22"/>
          <w:szCs w:val="22"/>
        </w:rPr>
        <w:fldChar w:fldCharType="separate"/>
      </w:r>
      <w:hyperlink w:anchor="_Toc439923586" w:history="1">
        <w:r w:rsidR="00415198" w:rsidRPr="00E81E55">
          <w:rPr>
            <w:rStyle w:val="Hyperlink"/>
            <w:noProof/>
          </w:rPr>
          <w:t>RECORD OF UPDATES</w:t>
        </w:r>
        <w:r w:rsidR="00415198">
          <w:rPr>
            <w:noProof/>
            <w:webHidden/>
          </w:rPr>
          <w:tab/>
        </w:r>
        <w:r w:rsidR="00415198">
          <w:rPr>
            <w:noProof/>
            <w:webHidden/>
          </w:rPr>
          <w:fldChar w:fldCharType="begin"/>
        </w:r>
        <w:r w:rsidR="00415198">
          <w:rPr>
            <w:noProof/>
            <w:webHidden/>
          </w:rPr>
          <w:instrText xml:space="preserve"> PAGEREF _Toc439923586 \h </w:instrText>
        </w:r>
        <w:r w:rsidR="00415198">
          <w:rPr>
            <w:noProof/>
            <w:webHidden/>
          </w:rPr>
        </w:r>
        <w:r w:rsidR="00415198">
          <w:rPr>
            <w:noProof/>
            <w:webHidden/>
          </w:rPr>
          <w:fldChar w:fldCharType="separate"/>
        </w:r>
        <w:r w:rsidR="002C4D19">
          <w:rPr>
            <w:noProof/>
            <w:webHidden/>
          </w:rPr>
          <w:t>i</w:t>
        </w:r>
        <w:r w:rsidR="00415198">
          <w:rPr>
            <w:noProof/>
            <w:webHidden/>
          </w:rPr>
          <w:fldChar w:fldCharType="end"/>
        </w:r>
      </w:hyperlink>
    </w:p>
    <w:p w14:paraId="3C3665D7" w14:textId="77777777" w:rsidR="00415198" w:rsidRDefault="00B16B90">
      <w:pPr>
        <w:pStyle w:val="TOC1"/>
        <w:tabs>
          <w:tab w:val="right" w:leader="dot" w:pos="8990"/>
        </w:tabs>
        <w:rPr>
          <w:rFonts w:asciiTheme="minorHAnsi" w:eastAsiaTheme="minorEastAsia" w:hAnsiTheme="minorHAnsi"/>
          <w:b w:val="0"/>
          <w:noProof/>
          <w:color w:val="auto"/>
          <w:sz w:val="22"/>
          <w:szCs w:val="22"/>
          <w:lang w:val="en-US"/>
        </w:rPr>
      </w:pPr>
      <w:hyperlink w:anchor="_Toc439923587" w:history="1">
        <w:r w:rsidR="00415198" w:rsidRPr="00E81E55">
          <w:rPr>
            <w:rStyle w:val="Hyperlink"/>
            <w:noProof/>
          </w:rPr>
          <w:t>INQUIRIES</w:t>
        </w:r>
        <w:r w:rsidR="00415198">
          <w:rPr>
            <w:noProof/>
            <w:webHidden/>
          </w:rPr>
          <w:tab/>
        </w:r>
        <w:r w:rsidR="00415198">
          <w:rPr>
            <w:noProof/>
            <w:webHidden/>
          </w:rPr>
          <w:fldChar w:fldCharType="begin"/>
        </w:r>
        <w:r w:rsidR="00415198">
          <w:rPr>
            <w:noProof/>
            <w:webHidden/>
          </w:rPr>
          <w:instrText xml:space="preserve"> PAGEREF _Toc439923587 \h </w:instrText>
        </w:r>
        <w:r w:rsidR="00415198">
          <w:rPr>
            <w:noProof/>
            <w:webHidden/>
          </w:rPr>
        </w:r>
        <w:r w:rsidR="00415198">
          <w:rPr>
            <w:noProof/>
            <w:webHidden/>
          </w:rPr>
          <w:fldChar w:fldCharType="separate"/>
        </w:r>
        <w:r w:rsidR="002C4D19">
          <w:rPr>
            <w:noProof/>
            <w:webHidden/>
          </w:rPr>
          <w:t>ii</w:t>
        </w:r>
        <w:r w:rsidR="00415198">
          <w:rPr>
            <w:noProof/>
            <w:webHidden/>
          </w:rPr>
          <w:fldChar w:fldCharType="end"/>
        </w:r>
      </w:hyperlink>
    </w:p>
    <w:p w14:paraId="0DEDB550" w14:textId="77777777" w:rsidR="00415198" w:rsidRDefault="00B16B90">
      <w:pPr>
        <w:pStyle w:val="TOC1"/>
        <w:tabs>
          <w:tab w:val="right" w:leader="dot" w:pos="8990"/>
        </w:tabs>
        <w:rPr>
          <w:rFonts w:asciiTheme="minorHAnsi" w:eastAsiaTheme="minorEastAsia" w:hAnsiTheme="minorHAnsi"/>
          <w:b w:val="0"/>
          <w:noProof/>
          <w:color w:val="auto"/>
          <w:sz w:val="22"/>
          <w:szCs w:val="22"/>
          <w:lang w:val="en-US"/>
        </w:rPr>
      </w:pPr>
      <w:hyperlink w:anchor="_Toc439923588" w:history="1">
        <w:r w:rsidR="00415198" w:rsidRPr="00E81E55">
          <w:rPr>
            <w:rStyle w:val="Hyperlink"/>
            <w:noProof/>
          </w:rPr>
          <w:t>TABLE OF CONTENTS</w:t>
        </w:r>
        <w:r w:rsidR="00415198">
          <w:rPr>
            <w:noProof/>
            <w:webHidden/>
          </w:rPr>
          <w:tab/>
        </w:r>
        <w:r w:rsidR="00415198">
          <w:rPr>
            <w:noProof/>
            <w:webHidden/>
          </w:rPr>
          <w:fldChar w:fldCharType="begin"/>
        </w:r>
        <w:r w:rsidR="00415198">
          <w:rPr>
            <w:noProof/>
            <w:webHidden/>
          </w:rPr>
          <w:instrText xml:space="preserve"> PAGEREF _Toc439923588 \h </w:instrText>
        </w:r>
        <w:r w:rsidR="00415198">
          <w:rPr>
            <w:noProof/>
            <w:webHidden/>
          </w:rPr>
        </w:r>
        <w:r w:rsidR="00415198">
          <w:rPr>
            <w:noProof/>
            <w:webHidden/>
          </w:rPr>
          <w:fldChar w:fldCharType="separate"/>
        </w:r>
        <w:r w:rsidR="002C4D19">
          <w:rPr>
            <w:noProof/>
            <w:webHidden/>
          </w:rPr>
          <w:t>iii</w:t>
        </w:r>
        <w:r w:rsidR="00415198">
          <w:rPr>
            <w:noProof/>
            <w:webHidden/>
          </w:rPr>
          <w:fldChar w:fldCharType="end"/>
        </w:r>
      </w:hyperlink>
    </w:p>
    <w:p w14:paraId="7351671F" w14:textId="77777777" w:rsidR="00415198" w:rsidRDefault="00B16B90">
      <w:pPr>
        <w:pStyle w:val="TOC1"/>
        <w:tabs>
          <w:tab w:val="right" w:leader="dot" w:pos="8990"/>
        </w:tabs>
        <w:rPr>
          <w:rFonts w:asciiTheme="minorHAnsi" w:eastAsiaTheme="minorEastAsia" w:hAnsiTheme="minorHAnsi"/>
          <w:b w:val="0"/>
          <w:noProof/>
          <w:color w:val="auto"/>
          <w:sz w:val="22"/>
          <w:szCs w:val="22"/>
          <w:lang w:val="en-US"/>
        </w:rPr>
      </w:pPr>
      <w:hyperlink w:anchor="_Toc439923589" w:history="1">
        <w:r w:rsidR="00415198" w:rsidRPr="00E81E55">
          <w:rPr>
            <w:rStyle w:val="Hyperlink"/>
            <w:noProof/>
          </w:rPr>
          <w:t>About Completing This Template</w:t>
        </w:r>
        <w:r w:rsidR="00415198">
          <w:rPr>
            <w:noProof/>
            <w:webHidden/>
          </w:rPr>
          <w:tab/>
        </w:r>
        <w:r w:rsidR="00415198">
          <w:rPr>
            <w:noProof/>
            <w:webHidden/>
          </w:rPr>
          <w:fldChar w:fldCharType="begin"/>
        </w:r>
        <w:r w:rsidR="00415198">
          <w:rPr>
            <w:noProof/>
            <w:webHidden/>
          </w:rPr>
          <w:instrText xml:space="preserve"> PAGEREF _Toc439923589 \h </w:instrText>
        </w:r>
        <w:r w:rsidR="00415198">
          <w:rPr>
            <w:noProof/>
            <w:webHidden/>
          </w:rPr>
        </w:r>
        <w:r w:rsidR="00415198">
          <w:rPr>
            <w:noProof/>
            <w:webHidden/>
          </w:rPr>
          <w:fldChar w:fldCharType="separate"/>
        </w:r>
        <w:r w:rsidR="002C4D19">
          <w:rPr>
            <w:noProof/>
            <w:webHidden/>
          </w:rPr>
          <w:t>4</w:t>
        </w:r>
        <w:r w:rsidR="00415198">
          <w:rPr>
            <w:noProof/>
            <w:webHidden/>
          </w:rPr>
          <w:fldChar w:fldCharType="end"/>
        </w:r>
      </w:hyperlink>
    </w:p>
    <w:p w14:paraId="14EDFEC9" w14:textId="77777777" w:rsidR="00415198" w:rsidRDefault="00B16B90">
      <w:pPr>
        <w:pStyle w:val="TOC1"/>
        <w:tabs>
          <w:tab w:val="left" w:pos="600"/>
          <w:tab w:val="right" w:leader="dot" w:pos="8990"/>
        </w:tabs>
        <w:rPr>
          <w:rFonts w:asciiTheme="minorHAnsi" w:eastAsiaTheme="minorEastAsia" w:hAnsiTheme="minorHAnsi"/>
          <w:b w:val="0"/>
          <w:noProof/>
          <w:color w:val="auto"/>
          <w:sz w:val="22"/>
          <w:szCs w:val="22"/>
          <w:lang w:val="en-US"/>
        </w:rPr>
      </w:pPr>
      <w:hyperlink w:anchor="_Toc439923590" w:history="1">
        <w:r w:rsidR="00415198" w:rsidRPr="00E81E55">
          <w:rPr>
            <w:rStyle w:val="Hyperlink"/>
            <w:noProof/>
          </w:rPr>
          <w:t>1.</w:t>
        </w:r>
        <w:r w:rsidR="00415198">
          <w:rPr>
            <w:rFonts w:asciiTheme="minorHAnsi" w:eastAsiaTheme="minorEastAsia" w:hAnsiTheme="minorHAnsi"/>
            <w:b w:val="0"/>
            <w:noProof/>
            <w:color w:val="auto"/>
            <w:sz w:val="22"/>
            <w:szCs w:val="22"/>
            <w:lang w:val="en-US"/>
          </w:rPr>
          <w:tab/>
        </w:r>
        <w:r w:rsidR="00415198" w:rsidRPr="00E81E55">
          <w:rPr>
            <w:rStyle w:val="Hyperlink"/>
            <w:noProof/>
          </w:rPr>
          <w:t>Information about the Registered Clinician</w:t>
        </w:r>
        <w:r w:rsidR="00415198">
          <w:rPr>
            <w:noProof/>
            <w:webHidden/>
          </w:rPr>
          <w:tab/>
        </w:r>
        <w:r w:rsidR="00415198">
          <w:rPr>
            <w:noProof/>
            <w:webHidden/>
          </w:rPr>
          <w:fldChar w:fldCharType="begin"/>
        </w:r>
        <w:r w:rsidR="00415198">
          <w:rPr>
            <w:noProof/>
            <w:webHidden/>
          </w:rPr>
          <w:instrText xml:space="preserve"> PAGEREF _Toc439923590 \h </w:instrText>
        </w:r>
        <w:r w:rsidR="00415198">
          <w:rPr>
            <w:noProof/>
            <w:webHidden/>
          </w:rPr>
        </w:r>
        <w:r w:rsidR="00415198">
          <w:rPr>
            <w:noProof/>
            <w:webHidden/>
          </w:rPr>
          <w:fldChar w:fldCharType="separate"/>
        </w:r>
        <w:r w:rsidR="002C4D19">
          <w:rPr>
            <w:noProof/>
            <w:webHidden/>
          </w:rPr>
          <w:t>5</w:t>
        </w:r>
        <w:r w:rsidR="00415198">
          <w:rPr>
            <w:noProof/>
            <w:webHidden/>
          </w:rPr>
          <w:fldChar w:fldCharType="end"/>
        </w:r>
      </w:hyperlink>
    </w:p>
    <w:p w14:paraId="4218A07E" w14:textId="77777777" w:rsidR="00415198" w:rsidRDefault="00B16B90">
      <w:pPr>
        <w:pStyle w:val="TOC1"/>
        <w:tabs>
          <w:tab w:val="left" w:pos="400"/>
          <w:tab w:val="right" w:leader="dot" w:pos="8990"/>
        </w:tabs>
        <w:rPr>
          <w:rFonts w:asciiTheme="minorHAnsi" w:eastAsiaTheme="minorEastAsia" w:hAnsiTheme="minorHAnsi"/>
          <w:b w:val="0"/>
          <w:noProof/>
          <w:color w:val="auto"/>
          <w:sz w:val="22"/>
          <w:szCs w:val="22"/>
          <w:lang w:val="en-US"/>
        </w:rPr>
      </w:pPr>
      <w:hyperlink w:anchor="_Toc439923595" w:history="1">
        <w:r w:rsidR="00415198" w:rsidRPr="00E81E55">
          <w:rPr>
            <w:rStyle w:val="Hyperlink"/>
            <w:noProof/>
          </w:rPr>
          <w:t>2</w:t>
        </w:r>
        <w:r w:rsidR="00415198">
          <w:rPr>
            <w:rFonts w:asciiTheme="minorHAnsi" w:eastAsiaTheme="minorEastAsia" w:hAnsiTheme="minorHAnsi"/>
            <w:b w:val="0"/>
            <w:noProof/>
            <w:color w:val="auto"/>
            <w:sz w:val="22"/>
            <w:szCs w:val="22"/>
            <w:lang w:val="en-US"/>
          </w:rPr>
          <w:tab/>
        </w:r>
        <w:r w:rsidR="00415198" w:rsidRPr="00E81E55">
          <w:rPr>
            <w:rStyle w:val="Hyperlink"/>
            <w:noProof/>
          </w:rPr>
          <w:t>Key Questions for Clinician Input</w:t>
        </w:r>
        <w:r w:rsidR="00415198">
          <w:rPr>
            <w:noProof/>
            <w:webHidden/>
          </w:rPr>
          <w:tab/>
        </w:r>
        <w:r w:rsidR="00415198">
          <w:rPr>
            <w:noProof/>
            <w:webHidden/>
          </w:rPr>
          <w:fldChar w:fldCharType="begin"/>
        </w:r>
        <w:r w:rsidR="00415198">
          <w:rPr>
            <w:noProof/>
            <w:webHidden/>
          </w:rPr>
          <w:instrText xml:space="preserve"> PAGEREF _Toc439923595 \h </w:instrText>
        </w:r>
        <w:r w:rsidR="00415198">
          <w:rPr>
            <w:noProof/>
            <w:webHidden/>
          </w:rPr>
        </w:r>
        <w:r w:rsidR="00415198">
          <w:rPr>
            <w:noProof/>
            <w:webHidden/>
          </w:rPr>
          <w:fldChar w:fldCharType="separate"/>
        </w:r>
        <w:r w:rsidR="002C4D19">
          <w:rPr>
            <w:noProof/>
            <w:webHidden/>
          </w:rPr>
          <w:t>6</w:t>
        </w:r>
        <w:r w:rsidR="00415198">
          <w:rPr>
            <w:noProof/>
            <w:webHidden/>
          </w:rPr>
          <w:fldChar w:fldCharType="end"/>
        </w:r>
      </w:hyperlink>
    </w:p>
    <w:p w14:paraId="45D1DC36" w14:textId="77777777" w:rsidR="00415198" w:rsidRDefault="00B16B90">
      <w:pPr>
        <w:pStyle w:val="TOC2"/>
        <w:rPr>
          <w:rFonts w:asciiTheme="minorHAnsi" w:eastAsiaTheme="minorEastAsia" w:hAnsiTheme="minorHAnsi" w:cstheme="minorBidi"/>
          <w:b w:val="0"/>
          <w:sz w:val="22"/>
          <w:lang w:val="en-US"/>
        </w:rPr>
      </w:pPr>
      <w:hyperlink w:anchor="_Toc439923596" w:history="1">
        <w:r w:rsidR="00415198" w:rsidRPr="00E81E55">
          <w:rPr>
            <w:rStyle w:val="Hyperlink"/>
          </w:rPr>
          <w:t>2.1 Current Treatment(s) for this Type of Cancer</w:t>
        </w:r>
        <w:r w:rsidR="00415198">
          <w:rPr>
            <w:webHidden/>
          </w:rPr>
          <w:tab/>
        </w:r>
        <w:r w:rsidR="00415198">
          <w:rPr>
            <w:webHidden/>
          </w:rPr>
          <w:fldChar w:fldCharType="begin"/>
        </w:r>
        <w:r w:rsidR="00415198">
          <w:rPr>
            <w:webHidden/>
          </w:rPr>
          <w:instrText xml:space="preserve"> PAGEREF _Toc439923596 \h </w:instrText>
        </w:r>
        <w:r w:rsidR="00415198">
          <w:rPr>
            <w:webHidden/>
          </w:rPr>
        </w:r>
        <w:r w:rsidR="00415198">
          <w:rPr>
            <w:webHidden/>
          </w:rPr>
          <w:fldChar w:fldCharType="separate"/>
        </w:r>
        <w:r w:rsidR="002C4D19">
          <w:rPr>
            <w:webHidden/>
          </w:rPr>
          <w:t>6</w:t>
        </w:r>
        <w:r w:rsidR="00415198">
          <w:rPr>
            <w:webHidden/>
          </w:rPr>
          <w:fldChar w:fldCharType="end"/>
        </w:r>
      </w:hyperlink>
    </w:p>
    <w:p w14:paraId="1EF9E6AD" w14:textId="77777777" w:rsidR="00415198" w:rsidRDefault="00B16B90">
      <w:pPr>
        <w:pStyle w:val="TOC2"/>
        <w:rPr>
          <w:rFonts w:asciiTheme="minorHAnsi" w:eastAsiaTheme="minorEastAsia" w:hAnsiTheme="minorHAnsi" w:cstheme="minorBidi"/>
          <w:b w:val="0"/>
          <w:sz w:val="22"/>
          <w:lang w:val="en-US"/>
        </w:rPr>
      </w:pPr>
      <w:hyperlink w:anchor="_Toc439923597" w:history="1">
        <w:r w:rsidR="00415198" w:rsidRPr="00E81E55">
          <w:rPr>
            <w:rStyle w:val="Hyperlink"/>
          </w:rPr>
          <w:t>2.2 Eligible Patient Population</w:t>
        </w:r>
        <w:r w:rsidR="00415198">
          <w:rPr>
            <w:webHidden/>
          </w:rPr>
          <w:tab/>
        </w:r>
        <w:r w:rsidR="00415198">
          <w:rPr>
            <w:webHidden/>
          </w:rPr>
          <w:fldChar w:fldCharType="begin"/>
        </w:r>
        <w:r w:rsidR="00415198">
          <w:rPr>
            <w:webHidden/>
          </w:rPr>
          <w:instrText xml:space="preserve"> PAGEREF _Toc439923597 \h </w:instrText>
        </w:r>
        <w:r w:rsidR="00415198">
          <w:rPr>
            <w:webHidden/>
          </w:rPr>
        </w:r>
        <w:r w:rsidR="00415198">
          <w:rPr>
            <w:webHidden/>
          </w:rPr>
          <w:fldChar w:fldCharType="separate"/>
        </w:r>
        <w:r w:rsidR="002C4D19">
          <w:rPr>
            <w:webHidden/>
          </w:rPr>
          <w:t>6</w:t>
        </w:r>
        <w:r w:rsidR="00415198">
          <w:rPr>
            <w:webHidden/>
          </w:rPr>
          <w:fldChar w:fldCharType="end"/>
        </w:r>
      </w:hyperlink>
    </w:p>
    <w:p w14:paraId="74133344" w14:textId="2AA6A33C" w:rsidR="00415198" w:rsidRDefault="00B16B90">
      <w:pPr>
        <w:pStyle w:val="TOC2"/>
        <w:rPr>
          <w:rFonts w:asciiTheme="minorHAnsi" w:eastAsiaTheme="minorEastAsia" w:hAnsiTheme="minorHAnsi" w:cstheme="minorBidi"/>
          <w:b w:val="0"/>
          <w:sz w:val="22"/>
          <w:lang w:val="en-US"/>
        </w:rPr>
      </w:pPr>
      <w:hyperlink w:anchor="_Toc439923598" w:history="1">
        <w:r w:rsidR="00415198" w:rsidRPr="00E81E55">
          <w:rPr>
            <w:rStyle w:val="Hyperlink"/>
          </w:rPr>
          <w:t xml:space="preserve">2.3 </w:t>
        </w:r>
        <w:r w:rsidR="00F85874">
          <w:rPr>
            <w:rStyle w:val="Hyperlink"/>
          </w:rPr>
          <w:t>Relevance to Clinical Practice</w:t>
        </w:r>
        <w:r w:rsidR="00415198">
          <w:rPr>
            <w:webHidden/>
          </w:rPr>
          <w:tab/>
        </w:r>
        <w:r w:rsidR="00415198">
          <w:rPr>
            <w:webHidden/>
          </w:rPr>
          <w:fldChar w:fldCharType="begin"/>
        </w:r>
        <w:r w:rsidR="00415198">
          <w:rPr>
            <w:webHidden/>
          </w:rPr>
          <w:instrText xml:space="preserve"> PAGEREF _Toc439923598 \h </w:instrText>
        </w:r>
        <w:r w:rsidR="00415198">
          <w:rPr>
            <w:webHidden/>
          </w:rPr>
        </w:r>
        <w:r w:rsidR="00415198">
          <w:rPr>
            <w:webHidden/>
          </w:rPr>
          <w:fldChar w:fldCharType="separate"/>
        </w:r>
        <w:r w:rsidR="002C4D19">
          <w:rPr>
            <w:webHidden/>
          </w:rPr>
          <w:t>6</w:t>
        </w:r>
        <w:r w:rsidR="00415198">
          <w:rPr>
            <w:webHidden/>
          </w:rPr>
          <w:fldChar w:fldCharType="end"/>
        </w:r>
      </w:hyperlink>
    </w:p>
    <w:p w14:paraId="1FA2AF4A" w14:textId="589E0DC9" w:rsidR="00415198" w:rsidRDefault="00B16B90">
      <w:pPr>
        <w:pStyle w:val="TOC2"/>
        <w:rPr>
          <w:rFonts w:asciiTheme="minorHAnsi" w:eastAsiaTheme="minorEastAsia" w:hAnsiTheme="minorHAnsi" w:cstheme="minorBidi"/>
          <w:b w:val="0"/>
          <w:sz w:val="22"/>
          <w:lang w:val="en-US"/>
        </w:rPr>
      </w:pPr>
      <w:hyperlink w:anchor="_Toc439923599" w:history="1">
        <w:r w:rsidR="00415198" w:rsidRPr="00E81E55">
          <w:rPr>
            <w:rStyle w:val="Hyperlink"/>
          </w:rPr>
          <w:t>2.4</w:t>
        </w:r>
        <w:r w:rsidR="00F85874">
          <w:rPr>
            <w:rStyle w:val="Hyperlink"/>
          </w:rPr>
          <w:t xml:space="preserve"> Sequencing and Priority of Treatments</w:t>
        </w:r>
        <w:r w:rsidR="00415198">
          <w:rPr>
            <w:webHidden/>
          </w:rPr>
          <w:tab/>
        </w:r>
        <w:r w:rsidR="00415198">
          <w:rPr>
            <w:webHidden/>
          </w:rPr>
          <w:fldChar w:fldCharType="begin"/>
        </w:r>
        <w:r w:rsidR="00415198">
          <w:rPr>
            <w:webHidden/>
          </w:rPr>
          <w:instrText xml:space="preserve"> PAGEREF _Toc439923599 \h </w:instrText>
        </w:r>
        <w:r w:rsidR="00415198">
          <w:rPr>
            <w:webHidden/>
          </w:rPr>
        </w:r>
        <w:r w:rsidR="00415198">
          <w:rPr>
            <w:webHidden/>
          </w:rPr>
          <w:fldChar w:fldCharType="separate"/>
        </w:r>
        <w:r w:rsidR="002C4D19">
          <w:rPr>
            <w:webHidden/>
          </w:rPr>
          <w:t>7</w:t>
        </w:r>
        <w:r w:rsidR="00415198">
          <w:rPr>
            <w:webHidden/>
          </w:rPr>
          <w:fldChar w:fldCharType="end"/>
        </w:r>
      </w:hyperlink>
    </w:p>
    <w:p w14:paraId="3F2B7FD3" w14:textId="5056C196" w:rsidR="00415198" w:rsidRDefault="00B16B90">
      <w:pPr>
        <w:pStyle w:val="TOC2"/>
        <w:rPr>
          <w:rFonts w:asciiTheme="minorHAnsi" w:eastAsiaTheme="minorEastAsia" w:hAnsiTheme="minorHAnsi" w:cstheme="minorBidi"/>
          <w:b w:val="0"/>
          <w:sz w:val="22"/>
          <w:lang w:val="en-US"/>
        </w:rPr>
      </w:pPr>
      <w:hyperlink w:anchor="_Toc439923600" w:history="1">
        <w:r w:rsidR="00415198" w:rsidRPr="00E81E55">
          <w:rPr>
            <w:rStyle w:val="Hyperlink"/>
          </w:rPr>
          <w:t xml:space="preserve">2.5 </w:t>
        </w:r>
        <w:r w:rsidR="00F85874">
          <w:rPr>
            <w:rStyle w:val="Hyperlink"/>
          </w:rPr>
          <w:t>Compaion Diagnostic Testing</w:t>
        </w:r>
        <w:r w:rsidR="00415198">
          <w:rPr>
            <w:webHidden/>
          </w:rPr>
          <w:tab/>
        </w:r>
        <w:r w:rsidR="00415198">
          <w:rPr>
            <w:webHidden/>
          </w:rPr>
          <w:fldChar w:fldCharType="begin"/>
        </w:r>
        <w:r w:rsidR="00415198">
          <w:rPr>
            <w:webHidden/>
          </w:rPr>
          <w:instrText xml:space="preserve"> PAGEREF _Toc439923600 \h </w:instrText>
        </w:r>
        <w:r w:rsidR="00415198">
          <w:rPr>
            <w:webHidden/>
          </w:rPr>
        </w:r>
        <w:r w:rsidR="00415198">
          <w:rPr>
            <w:webHidden/>
          </w:rPr>
          <w:fldChar w:fldCharType="separate"/>
        </w:r>
        <w:r w:rsidR="002C4D19">
          <w:rPr>
            <w:webHidden/>
          </w:rPr>
          <w:t>7</w:t>
        </w:r>
        <w:r w:rsidR="00415198">
          <w:rPr>
            <w:webHidden/>
          </w:rPr>
          <w:fldChar w:fldCharType="end"/>
        </w:r>
      </w:hyperlink>
    </w:p>
    <w:p w14:paraId="0CF80BD1" w14:textId="77777777" w:rsidR="00415198" w:rsidRDefault="00B16B90">
      <w:pPr>
        <w:pStyle w:val="TOC1"/>
        <w:tabs>
          <w:tab w:val="left" w:pos="400"/>
          <w:tab w:val="right" w:leader="dot" w:pos="8990"/>
        </w:tabs>
        <w:rPr>
          <w:rFonts w:asciiTheme="minorHAnsi" w:eastAsiaTheme="minorEastAsia" w:hAnsiTheme="minorHAnsi"/>
          <w:b w:val="0"/>
          <w:noProof/>
          <w:color w:val="auto"/>
          <w:sz w:val="22"/>
          <w:szCs w:val="22"/>
          <w:lang w:val="en-US"/>
        </w:rPr>
      </w:pPr>
      <w:hyperlink w:anchor="_Toc439923602" w:history="1">
        <w:r w:rsidR="00415198" w:rsidRPr="00E81E55">
          <w:rPr>
            <w:rStyle w:val="Hyperlink"/>
            <w:noProof/>
          </w:rPr>
          <w:t>3</w:t>
        </w:r>
        <w:r w:rsidR="00415198">
          <w:rPr>
            <w:rFonts w:asciiTheme="minorHAnsi" w:eastAsiaTheme="minorEastAsia" w:hAnsiTheme="minorHAnsi"/>
            <w:b w:val="0"/>
            <w:noProof/>
            <w:color w:val="auto"/>
            <w:sz w:val="22"/>
            <w:szCs w:val="22"/>
            <w:lang w:val="en-US"/>
          </w:rPr>
          <w:tab/>
        </w:r>
        <w:r w:rsidR="00415198" w:rsidRPr="00E81E55">
          <w:rPr>
            <w:rStyle w:val="Hyperlink"/>
            <w:noProof/>
          </w:rPr>
          <w:t>Additional Information</w:t>
        </w:r>
        <w:r w:rsidR="00415198">
          <w:rPr>
            <w:noProof/>
            <w:webHidden/>
          </w:rPr>
          <w:tab/>
        </w:r>
        <w:r w:rsidR="00415198">
          <w:rPr>
            <w:noProof/>
            <w:webHidden/>
          </w:rPr>
          <w:fldChar w:fldCharType="begin"/>
        </w:r>
        <w:r w:rsidR="00415198">
          <w:rPr>
            <w:noProof/>
            <w:webHidden/>
          </w:rPr>
          <w:instrText xml:space="preserve"> PAGEREF _Toc439923602 \h </w:instrText>
        </w:r>
        <w:r w:rsidR="00415198">
          <w:rPr>
            <w:noProof/>
            <w:webHidden/>
          </w:rPr>
        </w:r>
        <w:r w:rsidR="00415198">
          <w:rPr>
            <w:noProof/>
            <w:webHidden/>
          </w:rPr>
          <w:fldChar w:fldCharType="separate"/>
        </w:r>
        <w:r w:rsidR="002C4D19">
          <w:rPr>
            <w:noProof/>
            <w:webHidden/>
          </w:rPr>
          <w:t>7</w:t>
        </w:r>
        <w:r w:rsidR="00415198">
          <w:rPr>
            <w:noProof/>
            <w:webHidden/>
          </w:rPr>
          <w:fldChar w:fldCharType="end"/>
        </w:r>
      </w:hyperlink>
    </w:p>
    <w:p w14:paraId="22EA0BAD" w14:textId="77777777" w:rsidR="00415198" w:rsidRDefault="00B16B90">
      <w:pPr>
        <w:pStyle w:val="TOC1"/>
        <w:tabs>
          <w:tab w:val="right" w:leader="dot" w:pos="8990"/>
        </w:tabs>
        <w:rPr>
          <w:rFonts w:asciiTheme="minorHAnsi" w:eastAsiaTheme="minorEastAsia" w:hAnsiTheme="minorHAnsi"/>
          <w:b w:val="0"/>
          <w:noProof/>
          <w:color w:val="auto"/>
          <w:sz w:val="22"/>
          <w:szCs w:val="22"/>
          <w:lang w:val="en-US"/>
        </w:rPr>
      </w:pPr>
      <w:hyperlink w:anchor="_Toc439923603" w:history="1">
        <w:r w:rsidR="00415198" w:rsidRPr="00E81E55">
          <w:rPr>
            <w:rStyle w:val="Hyperlink"/>
            <w:noProof/>
          </w:rPr>
          <w:t>Appendix A: pCODR Clinician Conflict of Interest Declarations</w:t>
        </w:r>
        <w:r w:rsidR="00415198">
          <w:rPr>
            <w:noProof/>
            <w:webHidden/>
          </w:rPr>
          <w:tab/>
        </w:r>
        <w:r w:rsidR="00415198">
          <w:rPr>
            <w:noProof/>
            <w:webHidden/>
          </w:rPr>
          <w:fldChar w:fldCharType="begin"/>
        </w:r>
        <w:r w:rsidR="00415198">
          <w:rPr>
            <w:noProof/>
            <w:webHidden/>
          </w:rPr>
          <w:instrText xml:space="preserve"> PAGEREF _Toc439923603 \h </w:instrText>
        </w:r>
        <w:r w:rsidR="00415198">
          <w:rPr>
            <w:noProof/>
            <w:webHidden/>
          </w:rPr>
        </w:r>
        <w:r w:rsidR="00415198">
          <w:rPr>
            <w:noProof/>
            <w:webHidden/>
          </w:rPr>
          <w:fldChar w:fldCharType="separate"/>
        </w:r>
        <w:r w:rsidR="002C4D19">
          <w:rPr>
            <w:noProof/>
            <w:webHidden/>
          </w:rPr>
          <w:t>8</w:t>
        </w:r>
        <w:r w:rsidR="00415198">
          <w:rPr>
            <w:noProof/>
            <w:webHidden/>
          </w:rPr>
          <w:fldChar w:fldCharType="end"/>
        </w:r>
      </w:hyperlink>
    </w:p>
    <w:p w14:paraId="6E134189" w14:textId="77777777" w:rsidR="00E0421A" w:rsidRDefault="001C1606" w:rsidP="0034543E">
      <w:pPr>
        <w:spacing w:after="0"/>
        <w:rPr>
          <w:sz w:val="22"/>
          <w:szCs w:val="22"/>
        </w:rPr>
        <w:sectPr w:rsidR="00E0421A" w:rsidSect="00FC27BD">
          <w:headerReference w:type="even" r:id="rId12"/>
          <w:headerReference w:type="default" r:id="rId13"/>
          <w:footerReference w:type="default" r:id="rId14"/>
          <w:pgSz w:w="12240" w:h="15840"/>
          <w:pgMar w:top="1440" w:right="1440" w:bottom="1440" w:left="1800" w:header="1008" w:footer="360" w:gutter="0"/>
          <w:pgNumType w:fmt="lowerRoman" w:start="1"/>
          <w:cols w:space="708"/>
          <w:docGrid w:linePitch="272"/>
        </w:sectPr>
      </w:pPr>
      <w:r w:rsidRPr="00DF1590">
        <w:rPr>
          <w:sz w:val="22"/>
          <w:szCs w:val="22"/>
        </w:rPr>
        <w:fldChar w:fldCharType="end"/>
      </w:r>
    </w:p>
    <w:p w14:paraId="73C60B0B" w14:textId="77777777" w:rsidR="007F0BD8" w:rsidRDefault="003A2DB6" w:rsidP="00C31270">
      <w:pPr>
        <w:pStyle w:val="Heading1"/>
      </w:pPr>
      <w:bookmarkStart w:id="4" w:name="_Toc439923589"/>
      <w:r>
        <w:lastRenderedPageBreak/>
        <w:t xml:space="preserve">About </w:t>
      </w:r>
      <w:r w:rsidR="004476A6">
        <w:t>Completing This Template</w:t>
      </w:r>
      <w:bookmarkEnd w:id="4"/>
    </w:p>
    <w:p w14:paraId="0FA2A2F4" w14:textId="77777777" w:rsidR="006B3C83" w:rsidRDefault="007F0BD8" w:rsidP="006B3C83">
      <w:pPr>
        <w:pStyle w:val="pCODR1BulletPoint1stLevel"/>
        <w:tabs>
          <w:tab w:val="clear" w:pos="360"/>
          <w:tab w:val="clear" w:pos="851"/>
        </w:tabs>
        <w:ind w:left="360" w:right="0" w:hanging="360"/>
      </w:pPr>
      <w:r w:rsidRPr="00E25DF0">
        <w:t xml:space="preserve">The following template form should be used by </w:t>
      </w:r>
      <w:r w:rsidR="00383744">
        <w:t>the registered clinician</w:t>
      </w:r>
      <w:r w:rsidR="00883796">
        <w:t>(s)</w:t>
      </w:r>
      <w:r w:rsidR="00383744">
        <w:t xml:space="preserve"> </w:t>
      </w:r>
      <w:r w:rsidRPr="00E25DF0">
        <w:t xml:space="preserve">to submit input at the beginning of a drug review. Please note that there is a separate template for providing feedback on an initial recommendation. </w:t>
      </w:r>
    </w:p>
    <w:p w14:paraId="6D522B27" w14:textId="77777777" w:rsidR="006B3C83" w:rsidRDefault="006B3C83" w:rsidP="006B3C83">
      <w:pPr>
        <w:pStyle w:val="pCODR1BulletPoint1stLevel"/>
        <w:numPr>
          <w:ilvl w:val="0"/>
          <w:numId w:val="0"/>
        </w:numPr>
        <w:tabs>
          <w:tab w:val="clear" w:pos="360"/>
          <w:tab w:val="clear" w:pos="851"/>
        </w:tabs>
        <w:ind w:left="360" w:right="0"/>
      </w:pPr>
    </w:p>
    <w:p w14:paraId="044E6012" w14:textId="77777777" w:rsidR="00B814B1" w:rsidRDefault="00B814B1" w:rsidP="006B3C83">
      <w:pPr>
        <w:pStyle w:val="pCODR1BulletPoint1stLevel"/>
        <w:tabs>
          <w:tab w:val="clear" w:pos="360"/>
          <w:tab w:val="clear" w:pos="851"/>
        </w:tabs>
        <w:ind w:left="360" w:right="0" w:hanging="360"/>
      </w:pPr>
      <w:r>
        <w:t>The clinician</w:t>
      </w:r>
      <w:r w:rsidR="00883796">
        <w:t>(s)</w:t>
      </w:r>
      <w:r>
        <w:t xml:space="preserve"> </w:t>
      </w:r>
      <w:r w:rsidRPr="006B3C83">
        <w:rPr>
          <w:b/>
        </w:rPr>
        <w:t xml:space="preserve">must be </w:t>
      </w:r>
      <w:hyperlink r:id="rId15" w:history="1">
        <w:r w:rsidRPr="005140BC">
          <w:rPr>
            <w:rStyle w:val="Hyperlink"/>
            <w:b/>
          </w:rPr>
          <w:t>registered</w:t>
        </w:r>
      </w:hyperlink>
      <w:r w:rsidRPr="006B3C83">
        <w:rPr>
          <w:b/>
        </w:rPr>
        <w:t xml:space="preserve"> with the </w:t>
      </w:r>
      <w:proofErr w:type="spellStart"/>
      <w:r w:rsidRPr="006B3C83">
        <w:rPr>
          <w:b/>
        </w:rPr>
        <w:t>pCODR</w:t>
      </w:r>
      <w:proofErr w:type="spellEnd"/>
      <w:r w:rsidRPr="006B3C83">
        <w:rPr>
          <w:b/>
        </w:rPr>
        <w:t xml:space="preserve"> program</w:t>
      </w:r>
      <w:r w:rsidRPr="00E25DF0">
        <w:t xml:space="preserve"> to provide input. (See </w:t>
      </w:r>
      <w:hyperlink r:id="rId16" w:history="1">
        <w:r w:rsidR="006B3C83" w:rsidRPr="002B398B">
          <w:rPr>
            <w:rStyle w:val="Hyperlink"/>
          </w:rPr>
          <w:t>https://www.cadth.ca/pcodr/registration</w:t>
        </w:r>
      </w:hyperlink>
      <w:r w:rsidR="006B3C83">
        <w:t xml:space="preserve"> </w:t>
      </w:r>
      <w:r w:rsidRPr="00E25DF0">
        <w:t>for information on eligibility and registration.)</w:t>
      </w:r>
    </w:p>
    <w:p w14:paraId="4DC85167" w14:textId="77777777" w:rsidR="00B814B1" w:rsidRDefault="00B814B1" w:rsidP="00B814B1">
      <w:pPr>
        <w:pStyle w:val="pCODR1BulletPoint1stLevel"/>
        <w:numPr>
          <w:ilvl w:val="0"/>
          <w:numId w:val="0"/>
        </w:numPr>
        <w:tabs>
          <w:tab w:val="clear" w:pos="360"/>
          <w:tab w:val="clear" w:pos="851"/>
        </w:tabs>
        <w:ind w:left="360" w:right="0"/>
      </w:pPr>
    </w:p>
    <w:p w14:paraId="18E7C578" w14:textId="2B99D33C" w:rsidR="004476A6" w:rsidRDefault="00383744" w:rsidP="00B814B1">
      <w:pPr>
        <w:pStyle w:val="pCODR1BulletPoint1stLevel"/>
        <w:tabs>
          <w:tab w:val="clear" w:pos="360"/>
          <w:tab w:val="clear" w:pos="851"/>
        </w:tabs>
        <w:ind w:left="360" w:right="0" w:hanging="360"/>
      </w:pPr>
      <w:r>
        <w:t>The registered clinician</w:t>
      </w:r>
      <w:r w:rsidR="00883796">
        <w:t>(s)</w:t>
      </w:r>
      <w:r>
        <w:t xml:space="preserve"> </w:t>
      </w:r>
      <w:r w:rsidR="004476A6">
        <w:t xml:space="preserve">must also complete </w:t>
      </w:r>
      <w:r w:rsidR="00EE5251">
        <w:t xml:space="preserve">the </w:t>
      </w:r>
      <w:hyperlink w:anchor="_Appendix_A:_pCODR" w:history="1">
        <w:proofErr w:type="spellStart"/>
        <w:r w:rsidR="00EE5251" w:rsidRPr="00B814B1">
          <w:rPr>
            <w:rStyle w:val="Hyperlink"/>
            <w:i/>
          </w:rPr>
          <w:t>pCODR</w:t>
        </w:r>
        <w:proofErr w:type="spellEnd"/>
        <w:r w:rsidR="00EE5251" w:rsidRPr="00B814B1">
          <w:rPr>
            <w:rStyle w:val="Hyperlink"/>
            <w:i/>
          </w:rPr>
          <w:t xml:space="preserve"> </w:t>
        </w:r>
        <w:r w:rsidRPr="00B814B1">
          <w:rPr>
            <w:rStyle w:val="Hyperlink"/>
            <w:i/>
          </w:rPr>
          <w:t xml:space="preserve">Clinician </w:t>
        </w:r>
        <w:r w:rsidR="004476A6" w:rsidRPr="00B814B1">
          <w:rPr>
            <w:rStyle w:val="Hyperlink"/>
            <w:i/>
          </w:rPr>
          <w:t>Conflict of Interest Declaration</w:t>
        </w:r>
        <w:r w:rsidR="00EE5251" w:rsidRPr="00B814B1">
          <w:rPr>
            <w:rStyle w:val="Hyperlink"/>
            <w:i/>
          </w:rPr>
          <w:t>s Template</w:t>
        </w:r>
      </w:hyperlink>
      <w:r w:rsidR="00EE5251">
        <w:t xml:space="preserve"> when providing input at </w:t>
      </w:r>
      <w:r w:rsidR="0070042E">
        <w:t xml:space="preserve">the beginning of a drug review (see </w:t>
      </w:r>
      <w:r w:rsidR="00666D50">
        <w:t>Appendix A of this document</w:t>
      </w:r>
      <w:r w:rsidR="0070042E">
        <w:t>)</w:t>
      </w:r>
      <w:r w:rsidR="00666D50">
        <w:t>.</w:t>
      </w:r>
      <w:r w:rsidR="00B814B1">
        <w:t xml:space="preserve"> While </w:t>
      </w:r>
      <w:r w:rsidR="00B814B1" w:rsidRPr="00B814B1">
        <w:t>CADTH encourages collaboration among registered clinicians and that feedback submitted for a specific drug or indication be made jointly</w:t>
      </w:r>
      <w:r w:rsidR="00B814B1">
        <w:t xml:space="preserve">, each registered clinician must complete their own separate </w:t>
      </w:r>
      <w:hyperlink w:anchor="_Appendix_A:_pCODR" w:history="1">
        <w:proofErr w:type="spellStart"/>
        <w:r w:rsidR="00B814B1" w:rsidRPr="00B814B1">
          <w:rPr>
            <w:rStyle w:val="Hyperlink"/>
            <w:i/>
          </w:rPr>
          <w:t>pCODR</w:t>
        </w:r>
        <w:proofErr w:type="spellEnd"/>
        <w:r w:rsidR="00B814B1" w:rsidRPr="00B814B1">
          <w:rPr>
            <w:rStyle w:val="Hyperlink"/>
            <w:i/>
          </w:rPr>
          <w:t xml:space="preserve"> Clinician Conflict of Interest Declarations Template</w:t>
        </w:r>
      </w:hyperlink>
      <w:r w:rsidR="00B814B1">
        <w:t>.</w:t>
      </w:r>
      <w:r w:rsidR="002030DC">
        <w:t xml:space="preserve"> </w:t>
      </w:r>
      <w:r w:rsidR="002E579A">
        <w:t>For each drug and indication under review,</w:t>
      </w:r>
      <w:r w:rsidR="002030DC">
        <w:t xml:space="preserve"> </w:t>
      </w:r>
      <w:r w:rsidR="002E579A">
        <w:t xml:space="preserve">a </w:t>
      </w:r>
      <w:r w:rsidR="002030DC">
        <w:t xml:space="preserve">clinician may </w:t>
      </w:r>
      <w:r w:rsidR="002E579A">
        <w:t xml:space="preserve">only </w:t>
      </w:r>
      <w:r w:rsidR="002030DC">
        <w:t>submit once</w:t>
      </w:r>
      <w:r w:rsidR="002E579A">
        <w:t xml:space="preserve"> (e.g., if a clinician submits an individual input, that clinician should not be included in a joint submission for that same drug and indication)</w:t>
      </w:r>
      <w:r w:rsidR="002030DC">
        <w:t xml:space="preserve">. </w:t>
      </w:r>
    </w:p>
    <w:p w14:paraId="0E8F5966" w14:textId="77777777" w:rsidR="0070042E" w:rsidRDefault="0070042E" w:rsidP="0070042E">
      <w:pPr>
        <w:pStyle w:val="pCODR1BulletPoint1stLevel"/>
        <w:numPr>
          <w:ilvl w:val="0"/>
          <w:numId w:val="0"/>
        </w:numPr>
        <w:tabs>
          <w:tab w:val="clear" w:pos="360"/>
          <w:tab w:val="clear" w:pos="851"/>
        </w:tabs>
        <w:ind w:right="0"/>
      </w:pPr>
    </w:p>
    <w:p w14:paraId="68066C27" w14:textId="77777777" w:rsidR="00C320AD" w:rsidRDefault="007F0BD8" w:rsidP="00C320AD">
      <w:pPr>
        <w:pStyle w:val="pCODR1BulletPoint1stLevel"/>
        <w:tabs>
          <w:tab w:val="clear" w:pos="360"/>
          <w:tab w:val="clear" w:pos="851"/>
        </w:tabs>
        <w:ind w:left="360" w:right="0" w:hanging="360"/>
      </w:pPr>
      <w:r w:rsidRPr="00E25DF0">
        <w:t xml:space="preserve">Please ensure that the input is in English, and that it is succinct and clear. Please use a minimum 11-point font and do not exceed six (6) typed, 8 ½″ by 11″ pages. If a submission exceeds six pages, only the first six will be considered. </w:t>
      </w:r>
    </w:p>
    <w:p w14:paraId="3857D9E3" w14:textId="77777777" w:rsidR="00C320AD" w:rsidRDefault="00C320AD" w:rsidP="00C320AD">
      <w:pPr>
        <w:pStyle w:val="ListParagraph"/>
      </w:pPr>
    </w:p>
    <w:p w14:paraId="7D9619C3" w14:textId="05D5C504" w:rsidR="00CE4147" w:rsidRDefault="000D6D21" w:rsidP="00CE4147">
      <w:pPr>
        <w:pStyle w:val="pCODR1BulletPoint1stLevel"/>
        <w:tabs>
          <w:tab w:val="clear" w:pos="360"/>
          <w:tab w:val="clear" w:pos="851"/>
        </w:tabs>
        <w:ind w:left="360" w:right="0" w:hanging="360"/>
      </w:pPr>
      <w:r>
        <w:t>The registered clinician</w:t>
      </w:r>
      <w:r w:rsidR="00883796">
        <w:t>(s)</w:t>
      </w:r>
      <w:r>
        <w:t xml:space="preserve"> </w:t>
      </w:r>
      <w:r w:rsidR="007F0BD8" w:rsidRPr="00E25DF0">
        <w:t xml:space="preserve">should complete those sections of the template where they have substantive comments and </w:t>
      </w:r>
      <w:r w:rsidR="007F0BD8" w:rsidRPr="00C320AD">
        <w:rPr>
          <w:u w:val="single"/>
        </w:rPr>
        <w:t>should not feel obligated to complete every section</w:t>
      </w:r>
      <w:r w:rsidR="007F0BD8" w:rsidRPr="00E25DF0">
        <w:t xml:space="preserve">, if that section does not apply. Similarly, </w:t>
      </w:r>
      <w:r>
        <w:t>the registered clinician</w:t>
      </w:r>
      <w:r w:rsidR="00883796">
        <w:t>(s)</w:t>
      </w:r>
      <w:r>
        <w:t xml:space="preserve"> </w:t>
      </w:r>
      <w:r w:rsidR="007F0BD8" w:rsidRPr="00E25DF0">
        <w:t>should not feel restricted by the space allot</w:t>
      </w:r>
      <w:r>
        <w:t>t</w:t>
      </w:r>
      <w:r w:rsidR="007F0BD8" w:rsidRPr="00E25DF0">
        <w:t xml:space="preserve">ed on the form and can expand the tables in the template as required. </w:t>
      </w:r>
      <w:r w:rsidR="00547F4F" w:rsidRPr="00547F4F">
        <w:t xml:space="preserve">The categories and questions outlined are only examples, to guide identification of relevant </w:t>
      </w:r>
      <w:r w:rsidR="00547F4F">
        <w:t xml:space="preserve">clinical </w:t>
      </w:r>
      <w:r w:rsidR="00547F4F" w:rsidRPr="00547F4F">
        <w:t xml:space="preserve">factors for </w:t>
      </w:r>
      <w:proofErr w:type="spellStart"/>
      <w:r w:rsidR="00547F4F" w:rsidRPr="00547F4F">
        <w:t>pERC’s</w:t>
      </w:r>
      <w:proofErr w:type="spellEnd"/>
      <w:r w:rsidR="00547F4F" w:rsidRPr="00547F4F">
        <w:t xml:space="preserve"> consideration.  </w:t>
      </w:r>
      <w:r w:rsidR="00C320AD" w:rsidRPr="00C320AD">
        <w:t xml:space="preserve">CADTH’s </w:t>
      </w:r>
      <w:proofErr w:type="spellStart"/>
      <w:r w:rsidR="00C320AD" w:rsidRPr="00C320AD">
        <w:t>pCODR</w:t>
      </w:r>
      <w:proofErr w:type="spellEnd"/>
      <w:r w:rsidR="00C320AD" w:rsidRPr="00C320AD">
        <w:t xml:space="preserve"> program maintains the discretion to remove any information that may be out of scope of the review.</w:t>
      </w:r>
    </w:p>
    <w:p w14:paraId="4E49C344" w14:textId="77777777" w:rsidR="00CE4147" w:rsidRDefault="00CE4147" w:rsidP="00CE4147">
      <w:pPr>
        <w:pStyle w:val="ListParagraph"/>
      </w:pPr>
    </w:p>
    <w:p w14:paraId="25D0B852" w14:textId="7FB77561" w:rsidR="00CE4147" w:rsidRDefault="00CE4147" w:rsidP="00CE4147">
      <w:pPr>
        <w:pStyle w:val="pCODR1BulletPoint1stLevel"/>
        <w:tabs>
          <w:tab w:val="clear" w:pos="360"/>
          <w:tab w:val="clear" w:pos="851"/>
        </w:tabs>
        <w:ind w:left="360" w:right="0" w:hanging="360"/>
      </w:pPr>
      <w:r>
        <w:t xml:space="preserve">It is important to note that scientific published references are not required, as </w:t>
      </w:r>
      <w:proofErr w:type="spellStart"/>
      <w:r>
        <w:t>pCODR</w:t>
      </w:r>
      <w:proofErr w:type="spellEnd"/>
      <w:r>
        <w:t xml:space="preserve"> has access to current scientific literature through the manufacturer’s submission, tumour groups, and a rigorous, independent literature search.</w:t>
      </w:r>
    </w:p>
    <w:p w14:paraId="21AB361E" w14:textId="77777777" w:rsidR="00883796" w:rsidRDefault="00883796" w:rsidP="00883796">
      <w:pPr>
        <w:pStyle w:val="ListParagraph"/>
      </w:pPr>
    </w:p>
    <w:p w14:paraId="4047D40C" w14:textId="77777777" w:rsidR="007F0BD8" w:rsidRDefault="007F0BD8" w:rsidP="00883796">
      <w:pPr>
        <w:pStyle w:val="pCODR1BulletPoint1stLevel"/>
        <w:tabs>
          <w:tab w:val="clear" w:pos="360"/>
          <w:tab w:val="clear" w:pos="851"/>
        </w:tabs>
        <w:ind w:left="360" w:right="0" w:hanging="360"/>
      </w:pPr>
      <w:r w:rsidRPr="00E25DF0">
        <w:t xml:space="preserve">The </w:t>
      </w:r>
      <w:r w:rsidR="000D6D21">
        <w:t>registered clinician</w:t>
      </w:r>
      <w:r w:rsidR="00883796">
        <w:t>(s)</w:t>
      </w:r>
      <w:r w:rsidR="000D6D21">
        <w:t xml:space="preserve"> </w:t>
      </w:r>
      <w:r w:rsidRPr="00E25DF0">
        <w:t xml:space="preserve">must be submitted by the </w:t>
      </w:r>
      <w:r w:rsidRPr="00883796">
        <w:rPr>
          <w:b/>
        </w:rPr>
        <w:t>deadline date</w:t>
      </w:r>
      <w:r w:rsidRPr="00E25DF0">
        <w:t xml:space="preserve"> for this drug, posted on the </w:t>
      </w:r>
      <w:proofErr w:type="spellStart"/>
      <w:r w:rsidR="0070042E">
        <w:t>pCODR</w:t>
      </w:r>
      <w:proofErr w:type="spellEnd"/>
      <w:r w:rsidR="0070042E">
        <w:t xml:space="preserve"> section of the CADTH </w:t>
      </w:r>
      <w:r w:rsidRPr="00E25DF0">
        <w:t xml:space="preserve">website under </w:t>
      </w:r>
      <w:hyperlink r:id="rId17" w:history="1">
        <w:r w:rsidRPr="00883796">
          <w:rPr>
            <w:rStyle w:val="Hyperlink"/>
            <w:i/>
            <w:iCs/>
          </w:rPr>
          <w:t>Find a Review</w:t>
        </w:r>
      </w:hyperlink>
      <w:r w:rsidRPr="00883796">
        <w:rPr>
          <w:i/>
          <w:iCs/>
        </w:rPr>
        <w:t xml:space="preserve"> </w:t>
      </w:r>
      <w:r w:rsidRPr="00E25DF0">
        <w:t xml:space="preserve">so that it can be </w:t>
      </w:r>
      <w:r w:rsidR="00BC4C1A">
        <w:t xml:space="preserve">available in time to be fully </w:t>
      </w:r>
      <w:r w:rsidRPr="00E25DF0">
        <w:t>u</w:t>
      </w:r>
      <w:r w:rsidR="0070042E">
        <w:t xml:space="preserve">sed in the </w:t>
      </w:r>
      <w:proofErr w:type="spellStart"/>
      <w:r w:rsidR="0070042E">
        <w:t>pCODR</w:t>
      </w:r>
      <w:proofErr w:type="spellEnd"/>
      <w:r w:rsidR="0070042E">
        <w:t xml:space="preserve"> review process</w:t>
      </w:r>
      <w:r>
        <w:t>.</w:t>
      </w:r>
      <w:r w:rsidRPr="00E25DF0">
        <w:t xml:space="preserve"> </w:t>
      </w:r>
      <w:r w:rsidR="00883796" w:rsidRPr="00883796">
        <w:t>If more than one submission is made by the same registered clinician</w:t>
      </w:r>
      <w:r w:rsidR="00883796">
        <w:t>(s)</w:t>
      </w:r>
      <w:r w:rsidR="00883796" w:rsidRPr="00883796">
        <w:t>, only the first submission will be considered.</w:t>
      </w:r>
    </w:p>
    <w:p w14:paraId="1E9E9E36" w14:textId="77777777" w:rsidR="0070042E" w:rsidRPr="00E25DF0" w:rsidRDefault="0070042E" w:rsidP="0070042E">
      <w:pPr>
        <w:pStyle w:val="pCODR1BulletPoint1stLevel"/>
        <w:numPr>
          <w:ilvl w:val="0"/>
          <w:numId w:val="0"/>
        </w:numPr>
        <w:tabs>
          <w:tab w:val="clear" w:pos="360"/>
          <w:tab w:val="clear" w:pos="851"/>
        </w:tabs>
        <w:ind w:right="0"/>
      </w:pPr>
    </w:p>
    <w:p w14:paraId="46284CE4" w14:textId="77777777" w:rsidR="007F0BD8" w:rsidRPr="00E25DF0" w:rsidRDefault="007F0BD8" w:rsidP="0057695B">
      <w:pPr>
        <w:pStyle w:val="pCODR1BulletPoint1stLevel"/>
        <w:tabs>
          <w:tab w:val="clear" w:pos="360"/>
          <w:tab w:val="clear" w:pos="851"/>
        </w:tabs>
        <w:ind w:left="360" w:right="0" w:hanging="360"/>
      </w:pPr>
      <w:r w:rsidRPr="00E25DF0">
        <w:t xml:space="preserve">In addition to its use in the </w:t>
      </w:r>
      <w:proofErr w:type="spellStart"/>
      <w:r w:rsidRPr="00E25DF0">
        <w:t>pCODR</w:t>
      </w:r>
      <w:proofErr w:type="spellEnd"/>
      <w:r w:rsidRPr="00E25DF0">
        <w:t xml:space="preserve"> process, the information provided in this submission may be shared with the provincial and territorial ministries of health and </w:t>
      </w:r>
      <w:r w:rsidR="00666D50">
        <w:t xml:space="preserve">Provincial </w:t>
      </w:r>
      <w:r w:rsidRPr="00E25DF0">
        <w:t xml:space="preserve">cancer agencies that participate in </w:t>
      </w:r>
      <w:proofErr w:type="spellStart"/>
      <w:r w:rsidRPr="00E25DF0">
        <w:t>pCODR</w:t>
      </w:r>
      <w:proofErr w:type="spellEnd"/>
      <w:r w:rsidRPr="00E25DF0">
        <w:t xml:space="preserve">, to use in their decision-making. </w:t>
      </w:r>
      <w:r w:rsidR="000D6D21">
        <w:t xml:space="preserve"> </w:t>
      </w:r>
    </w:p>
    <w:p w14:paraId="131AA76A" w14:textId="77777777" w:rsidR="007F0BD8" w:rsidRPr="00E25DF0" w:rsidRDefault="007F0BD8" w:rsidP="000D6D21">
      <w:pPr>
        <w:pStyle w:val="pCODR1BulletPoint1stLevel"/>
        <w:numPr>
          <w:ilvl w:val="0"/>
          <w:numId w:val="0"/>
        </w:numPr>
        <w:tabs>
          <w:tab w:val="clear" w:pos="360"/>
          <w:tab w:val="clear" w:pos="851"/>
        </w:tabs>
        <w:ind w:left="360" w:right="0"/>
      </w:pPr>
    </w:p>
    <w:p w14:paraId="00954628" w14:textId="77777777" w:rsidR="007F0BD8" w:rsidRPr="00E25DF0" w:rsidRDefault="007F0BD8" w:rsidP="007F0BD8">
      <w:pPr>
        <w:pStyle w:val="Default"/>
        <w:ind w:left="720"/>
        <w:rPr>
          <w:rFonts w:ascii="Trebuchet MS" w:hAnsi="Trebuchet MS"/>
          <w:sz w:val="22"/>
          <w:szCs w:val="22"/>
        </w:rPr>
      </w:pPr>
    </w:p>
    <w:p w14:paraId="79B12C4B" w14:textId="4A2C5364" w:rsidR="007F0BD8" w:rsidRDefault="007F0BD8" w:rsidP="009001C3">
      <w:pPr>
        <w:pStyle w:val="pCODR1Body"/>
        <w:spacing w:line="480" w:lineRule="auto"/>
        <w:rPr>
          <w:lang w:val="en-US"/>
        </w:rPr>
      </w:pPr>
      <w:r w:rsidRPr="00E25DF0">
        <w:t xml:space="preserve">Should you have any questions about completing this form, please email </w:t>
      </w:r>
      <w:hyperlink r:id="rId18" w:history="1">
        <w:r w:rsidR="009001C3" w:rsidRPr="00A551A6">
          <w:rPr>
            <w:rStyle w:val="Hyperlink"/>
            <w:szCs w:val="21"/>
          </w:rPr>
          <w:t>pcodrinfo@cadth.ca</w:t>
        </w:r>
      </w:hyperlink>
      <w:r w:rsidR="009001C3">
        <w:rPr>
          <w:szCs w:val="21"/>
        </w:rPr>
        <w:t xml:space="preserve"> </w:t>
      </w:r>
      <w:r w:rsidR="000D6D21">
        <w:rPr>
          <w:rStyle w:val="Hyperlink"/>
          <w:color w:val="000000"/>
          <w:szCs w:val="21"/>
        </w:rPr>
        <w:t xml:space="preserve"> </w:t>
      </w:r>
    </w:p>
    <w:p w14:paraId="1CFD2931" w14:textId="77777777" w:rsidR="007F0BD8" w:rsidRPr="00C31270" w:rsidRDefault="007F0BD8" w:rsidP="00F05CC7">
      <w:pPr>
        <w:pStyle w:val="Heading1"/>
        <w:numPr>
          <w:ilvl w:val="0"/>
          <w:numId w:val="42"/>
        </w:numPr>
      </w:pPr>
      <w:bookmarkStart w:id="5" w:name="_Toc291572526"/>
      <w:bookmarkStart w:id="6" w:name="_Toc439923590"/>
      <w:r w:rsidRPr="00C31270">
        <w:lastRenderedPageBreak/>
        <w:t xml:space="preserve">Information about the </w:t>
      </w:r>
      <w:bookmarkEnd w:id="5"/>
      <w:r w:rsidR="00E47539" w:rsidRPr="00C31270">
        <w:t>Registered Clinician</w:t>
      </w:r>
      <w:bookmarkEnd w:id="6"/>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2595"/>
        <w:gridCol w:w="4941"/>
      </w:tblGrid>
      <w:tr w:rsidR="003A2DB6" w14:paraId="0475EA03" w14:textId="77777777" w:rsidTr="001C2ECF">
        <w:tc>
          <w:tcPr>
            <w:tcW w:w="4311" w:type="dxa"/>
            <w:gridSpan w:val="2"/>
            <w:vAlign w:val="bottom"/>
          </w:tcPr>
          <w:p w14:paraId="37220A0D" w14:textId="7A07FAAC" w:rsidR="003A2DB6" w:rsidRDefault="003A2DB6" w:rsidP="009001C3">
            <w:pPr>
              <w:pStyle w:val="pCODR1Body"/>
              <w:spacing w:before="120"/>
              <w:ind w:hanging="108"/>
            </w:pPr>
            <w:r w:rsidRPr="001B615E">
              <w:rPr>
                <w:rFonts w:cs="Arial"/>
                <w:b/>
                <w:szCs w:val="21"/>
              </w:rPr>
              <w:t>Name of the drug and indication</w:t>
            </w:r>
            <w:r w:rsidR="00805CEC">
              <w:rPr>
                <w:rFonts w:cs="Arial"/>
                <w:b/>
                <w:szCs w:val="21"/>
              </w:rPr>
              <w:t>:</w:t>
            </w:r>
          </w:p>
        </w:tc>
        <w:tc>
          <w:tcPr>
            <w:tcW w:w="4941" w:type="dxa"/>
            <w:vAlign w:val="bottom"/>
          </w:tcPr>
          <w:p w14:paraId="2FE878FA" w14:textId="77777777" w:rsidR="003A2DB6" w:rsidRDefault="00805CEC" w:rsidP="005A00AF">
            <w:pPr>
              <w:pStyle w:val="pCODR1Body"/>
            </w:pPr>
            <w:r>
              <w:t>______________________</w:t>
            </w:r>
            <w:r w:rsidR="00506362">
              <w:t>____________________</w:t>
            </w:r>
          </w:p>
        </w:tc>
      </w:tr>
      <w:tr w:rsidR="00506362" w14:paraId="74E7728C" w14:textId="77777777" w:rsidTr="001C2ECF">
        <w:tc>
          <w:tcPr>
            <w:tcW w:w="4311" w:type="dxa"/>
            <w:gridSpan w:val="2"/>
            <w:vAlign w:val="bottom"/>
          </w:tcPr>
          <w:p w14:paraId="3A9F2ABD" w14:textId="77777777" w:rsidR="00506362" w:rsidRPr="001B615E" w:rsidRDefault="00506362" w:rsidP="00E47539">
            <w:pPr>
              <w:pStyle w:val="Header"/>
              <w:spacing w:before="120" w:after="120"/>
              <w:ind w:hanging="108"/>
              <w:rPr>
                <w:rFonts w:cs="Arial"/>
                <w:b/>
                <w:szCs w:val="21"/>
              </w:rPr>
            </w:pPr>
            <w:r>
              <w:rPr>
                <w:rFonts w:cs="Arial"/>
                <w:b/>
                <w:sz w:val="21"/>
                <w:szCs w:val="21"/>
              </w:rPr>
              <w:t xml:space="preserve">Name of registered </w:t>
            </w:r>
            <w:r w:rsidR="00E47539">
              <w:rPr>
                <w:rFonts w:cs="Arial"/>
                <w:b/>
                <w:sz w:val="21"/>
                <w:szCs w:val="21"/>
              </w:rPr>
              <w:t>clinician</w:t>
            </w:r>
            <w:r>
              <w:rPr>
                <w:rFonts w:cs="Arial"/>
                <w:b/>
                <w:sz w:val="21"/>
                <w:szCs w:val="21"/>
              </w:rPr>
              <w:t>:</w:t>
            </w:r>
          </w:p>
        </w:tc>
        <w:tc>
          <w:tcPr>
            <w:tcW w:w="4941" w:type="dxa"/>
            <w:vAlign w:val="bottom"/>
          </w:tcPr>
          <w:p w14:paraId="0737709A" w14:textId="77777777" w:rsidR="00506362" w:rsidRDefault="00506362" w:rsidP="005A00AF">
            <w:pPr>
              <w:pStyle w:val="pCODR1Body"/>
            </w:pPr>
            <w:r>
              <w:t>__________________________________________</w:t>
            </w:r>
          </w:p>
        </w:tc>
      </w:tr>
      <w:tr w:rsidR="00805CEC" w14:paraId="1BA5737A" w14:textId="77777777" w:rsidTr="001C2ECF">
        <w:tc>
          <w:tcPr>
            <w:tcW w:w="1716" w:type="dxa"/>
            <w:vAlign w:val="bottom"/>
          </w:tcPr>
          <w:p w14:paraId="6E22644F" w14:textId="77777777" w:rsidR="00805CEC" w:rsidRDefault="00805CEC" w:rsidP="00B41715">
            <w:pPr>
              <w:pStyle w:val="Header"/>
              <w:spacing w:before="120" w:after="120"/>
              <w:ind w:hanging="108"/>
            </w:pPr>
            <w:r w:rsidRPr="001B615E">
              <w:rPr>
                <w:rFonts w:cs="Arial"/>
                <w:b/>
                <w:sz w:val="21"/>
                <w:szCs w:val="21"/>
              </w:rPr>
              <w:t>Title:</w:t>
            </w:r>
          </w:p>
        </w:tc>
        <w:tc>
          <w:tcPr>
            <w:tcW w:w="7536" w:type="dxa"/>
            <w:gridSpan w:val="2"/>
            <w:vAlign w:val="bottom"/>
          </w:tcPr>
          <w:p w14:paraId="386F29DA" w14:textId="77777777" w:rsidR="00805CEC" w:rsidRDefault="00805CEC" w:rsidP="00B6665B">
            <w:pPr>
              <w:pStyle w:val="pCODR1Body"/>
            </w:pPr>
            <w:r>
              <w:t>__________________________________________________________________</w:t>
            </w:r>
          </w:p>
        </w:tc>
      </w:tr>
      <w:tr w:rsidR="00E47539" w14:paraId="0C39CF54" w14:textId="77777777" w:rsidTr="001C2ECF">
        <w:tc>
          <w:tcPr>
            <w:tcW w:w="1716" w:type="dxa"/>
            <w:vAlign w:val="bottom"/>
          </w:tcPr>
          <w:p w14:paraId="354BDCA6" w14:textId="77777777" w:rsidR="00E47539" w:rsidRPr="001B615E" w:rsidRDefault="00E47539" w:rsidP="00B41715">
            <w:pPr>
              <w:pStyle w:val="Header"/>
              <w:spacing w:before="120" w:after="120"/>
              <w:ind w:hanging="108"/>
              <w:rPr>
                <w:rFonts w:cs="Arial"/>
                <w:b/>
                <w:sz w:val="21"/>
                <w:szCs w:val="21"/>
              </w:rPr>
            </w:pPr>
            <w:r>
              <w:rPr>
                <w:rFonts w:cs="Arial"/>
                <w:b/>
                <w:sz w:val="21"/>
                <w:szCs w:val="21"/>
              </w:rPr>
              <w:t>Specialty</w:t>
            </w:r>
            <w:r w:rsidR="006B3C83">
              <w:rPr>
                <w:rFonts w:cs="Arial"/>
                <w:b/>
                <w:sz w:val="21"/>
                <w:szCs w:val="21"/>
              </w:rPr>
              <w:t xml:space="preserve"> (if applicable)</w:t>
            </w:r>
            <w:r>
              <w:rPr>
                <w:rFonts w:cs="Arial"/>
                <w:b/>
                <w:sz w:val="21"/>
                <w:szCs w:val="21"/>
              </w:rPr>
              <w:t>:</w:t>
            </w:r>
          </w:p>
        </w:tc>
        <w:tc>
          <w:tcPr>
            <w:tcW w:w="7536" w:type="dxa"/>
            <w:gridSpan w:val="2"/>
            <w:vAlign w:val="bottom"/>
          </w:tcPr>
          <w:p w14:paraId="3A5C912A" w14:textId="77777777" w:rsidR="00E47539" w:rsidRDefault="00E47539" w:rsidP="00B6665B">
            <w:pPr>
              <w:pStyle w:val="pCODR1Body"/>
            </w:pPr>
            <w:r>
              <w:t>__________________________________________________________________</w:t>
            </w:r>
          </w:p>
        </w:tc>
      </w:tr>
      <w:tr w:rsidR="001C2ECF" w14:paraId="4B7B09D1" w14:textId="77777777" w:rsidTr="001C2ECF">
        <w:tc>
          <w:tcPr>
            <w:tcW w:w="1716" w:type="dxa"/>
            <w:vAlign w:val="bottom"/>
          </w:tcPr>
          <w:p w14:paraId="4C90C8D3" w14:textId="1566B947" w:rsidR="001C2ECF" w:rsidRDefault="001C2ECF" w:rsidP="001C2ECF">
            <w:pPr>
              <w:pStyle w:val="Header"/>
              <w:spacing w:before="120" w:after="120"/>
              <w:ind w:hanging="108"/>
              <w:rPr>
                <w:rFonts w:cs="Arial"/>
                <w:b/>
                <w:sz w:val="21"/>
                <w:szCs w:val="21"/>
              </w:rPr>
            </w:pPr>
            <w:r>
              <w:rPr>
                <w:rFonts w:cs="Arial"/>
                <w:b/>
                <w:sz w:val="21"/>
                <w:szCs w:val="21"/>
              </w:rPr>
              <w:t>Province</w:t>
            </w:r>
            <w:r w:rsidRPr="001B615E">
              <w:rPr>
                <w:rFonts w:cs="Arial"/>
                <w:b/>
                <w:sz w:val="21"/>
                <w:szCs w:val="21"/>
              </w:rPr>
              <w:t>:</w:t>
            </w:r>
          </w:p>
        </w:tc>
        <w:tc>
          <w:tcPr>
            <w:tcW w:w="7536" w:type="dxa"/>
            <w:gridSpan w:val="2"/>
            <w:vAlign w:val="bottom"/>
          </w:tcPr>
          <w:p w14:paraId="69751387" w14:textId="6B506AA2" w:rsidR="001C2ECF" w:rsidRDefault="001C2ECF" w:rsidP="001C2ECF">
            <w:pPr>
              <w:pStyle w:val="pCODR1Body"/>
            </w:pPr>
            <w:r>
              <w:t>__________________________________________________________________</w:t>
            </w:r>
          </w:p>
        </w:tc>
      </w:tr>
      <w:tr w:rsidR="001C2ECF" w14:paraId="1C054697" w14:textId="77777777" w:rsidTr="001C2ECF">
        <w:tc>
          <w:tcPr>
            <w:tcW w:w="1716" w:type="dxa"/>
            <w:vAlign w:val="bottom"/>
          </w:tcPr>
          <w:p w14:paraId="20D37F8B" w14:textId="77777777" w:rsidR="001C2ECF" w:rsidRDefault="001C2ECF" w:rsidP="001C2ECF">
            <w:pPr>
              <w:pStyle w:val="Header"/>
              <w:spacing w:before="120" w:after="120"/>
              <w:ind w:hanging="108"/>
              <w:rPr>
                <w:rFonts w:cs="Arial"/>
                <w:b/>
                <w:sz w:val="21"/>
                <w:szCs w:val="21"/>
              </w:rPr>
            </w:pPr>
            <w:r>
              <w:rPr>
                <w:rFonts w:cs="Arial"/>
                <w:b/>
                <w:sz w:val="21"/>
                <w:szCs w:val="21"/>
              </w:rPr>
              <w:t>Membership: (e.g., Provincial Cancer Agency, National Cancer Organization or Other)</w:t>
            </w:r>
          </w:p>
        </w:tc>
        <w:tc>
          <w:tcPr>
            <w:tcW w:w="7536" w:type="dxa"/>
            <w:gridSpan w:val="2"/>
            <w:vAlign w:val="bottom"/>
          </w:tcPr>
          <w:p w14:paraId="6CD0A98C" w14:textId="77777777" w:rsidR="001C2ECF" w:rsidRDefault="001C2ECF" w:rsidP="001C2ECF">
            <w:pPr>
              <w:pStyle w:val="pCODR1Body"/>
            </w:pPr>
            <w:r>
              <w:t>__________________________________________________________________</w:t>
            </w:r>
          </w:p>
        </w:tc>
      </w:tr>
      <w:tr w:rsidR="001C2ECF" w14:paraId="0F7080DE" w14:textId="77777777" w:rsidTr="001C2ECF">
        <w:tc>
          <w:tcPr>
            <w:tcW w:w="1716" w:type="dxa"/>
            <w:vAlign w:val="bottom"/>
          </w:tcPr>
          <w:p w14:paraId="1171C389" w14:textId="77777777" w:rsidR="001C2ECF" w:rsidRDefault="001C2ECF" w:rsidP="001C2ECF">
            <w:pPr>
              <w:pStyle w:val="Header"/>
              <w:spacing w:before="120" w:after="120"/>
              <w:ind w:hanging="108"/>
            </w:pPr>
            <w:r w:rsidRPr="001B615E">
              <w:rPr>
                <w:rFonts w:cs="Arial"/>
                <w:b/>
                <w:sz w:val="21"/>
                <w:szCs w:val="21"/>
              </w:rPr>
              <w:t>Phone:</w:t>
            </w:r>
          </w:p>
        </w:tc>
        <w:tc>
          <w:tcPr>
            <w:tcW w:w="7536" w:type="dxa"/>
            <w:gridSpan w:val="2"/>
            <w:vAlign w:val="bottom"/>
          </w:tcPr>
          <w:p w14:paraId="5467067B" w14:textId="77777777" w:rsidR="001C2ECF" w:rsidRDefault="001C2ECF" w:rsidP="001C2ECF">
            <w:pPr>
              <w:pStyle w:val="pCODR1Body"/>
            </w:pPr>
            <w:r>
              <w:t>__________________________________________________________________</w:t>
            </w:r>
          </w:p>
        </w:tc>
      </w:tr>
      <w:tr w:rsidR="001C2ECF" w14:paraId="3F8D7833" w14:textId="77777777" w:rsidTr="001C2ECF">
        <w:tc>
          <w:tcPr>
            <w:tcW w:w="1716" w:type="dxa"/>
            <w:vAlign w:val="bottom"/>
          </w:tcPr>
          <w:p w14:paraId="6A0C7281" w14:textId="77777777" w:rsidR="001C2ECF" w:rsidRDefault="001C2ECF" w:rsidP="001C2ECF">
            <w:pPr>
              <w:pStyle w:val="pCODR1Body"/>
              <w:spacing w:before="120"/>
              <w:ind w:hanging="108"/>
            </w:pPr>
            <w:r w:rsidRPr="001B615E">
              <w:rPr>
                <w:rFonts w:cs="Arial"/>
                <w:b/>
                <w:szCs w:val="21"/>
              </w:rPr>
              <w:t>Email:</w:t>
            </w:r>
          </w:p>
        </w:tc>
        <w:tc>
          <w:tcPr>
            <w:tcW w:w="7536" w:type="dxa"/>
            <w:gridSpan w:val="2"/>
            <w:vAlign w:val="bottom"/>
          </w:tcPr>
          <w:p w14:paraId="7A919EFE" w14:textId="77777777" w:rsidR="001C2ECF" w:rsidRDefault="001C2ECF" w:rsidP="001C2ECF">
            <w:pPr>
              <w:pStyle w:val="pCODR1Body"/>
            </w:pPr>
            <w:r>
              <w:t>__________________________________________________________________</w:t>
            </w:r>
          </w:p>
        </w:tc>
      </w:tr>
    </w:tbl>
    <w:p w14:paraId="08C91832" w14:textId="24687879" w:rsidR="00DE414F" w:rsidRDefault="00DE414F" w:rsidP="0017683B">
      <w:pPr>
        <w:pStyle w:val="pCODR11Header"/>
      </w:pPr>
      <w:bookmarkStart w:id="7" w:name="_Toc437438754"/>
      <w:bookmarkStart w:id="8" w:name="_Toc437440018"/>
      <w:bookmarkStart w:id="9" w:name="_Toc439923591"/>
      <w:bookmarkStart w:id="10" w:name="_Toc291572528"/>
      <w:r>
        <w:t xml:space="preserve">If this is a joint </w:t>
      </w:r>
      <w:r w:rsidR="00F51ECF">
        <w:t xml:space="preserve">clinician </w:t>
      </w:r>
      <w:r>
        <w:t xml:space="preserve">submission, please list the names of the other clinicians, </w:t>
      </w:r>
      <w:r w:rsidR="00F51ECF">
        <w:t xml:space="preserve">their </w:t>
      </w:r>
      <w:r>
        <w:t>title and specialty</w:t>
      </w:r>
      <w:r w:rsidR="001A3D83">
        <w:t xml:space="preserve"> (if applicable)</w:t>
      </w:r>
      <w:r>
        <w:t>.</w:t>
      </w:r>
      <w:bookmarkEnd w:id="7"/>
      <w:bookmarkEnd w:id="8"/>
      <w:bookmarkEnd w:id="9"/>
      <w:r w:rsidR="009001C3">
        <w:t xml:space="preserve"> Please note all clinicians listed must also register with CADTH.</w:t>
      </w:r>
    </w:p>
    <w:p w14:paraId="35F28387" w14:textId="77777777" w:rsidR="00DE414F" w:rsidRDefault="00DE414F" w:rsidP="00DE414F">
      <w:pPr>
        <w:pStyle w:val="pCODR11Header"/>
        <w:numPr>
          <w:ilvl w:val="0"/>
          <w:numId w:val="0"/>
        </w:numPr>
        <w:ind w:left="720"/>
      </w:pPr>
    </w:p>
    <w:p w14:paraId="33AC94F4" w14:textId="77777777" w:rsidR="00E47539" w:rsidRDefault="00E47539" w:rsidP="0017683B">
      <w:pPr>
        <w:pStyle w:val="pCODR11Header"/>
      </w:pPr>
      <w:bookmarkStart w:id="11" w:name="_Toc437438755"/>
      <w:bookmarkStart w:id="12" w:name="_Toc437440019"/>
      <w:bookmarkStart w:id="13" w:name="_Toc439923592"/>
      <w:r>
        <w:t>Do you have experience with prescribing the drug under review?</w:t>
      </w:r>
      <w:bookmarkEnd w:id="11"/>
      <w:bookmarkEnd w:id="12"/>
      <w:bookmarkEnd w:id="13"/>
    </w:p>
    <w:p w14:paraId="7EDB3658" w14:textId="77777777" w:rsidR="00E47539" w:rsidRDefault="00E47539" w:rsidP="00E47539">
      <w:pPr>
        <w:pStyle w:val="pCODR11Header"/>
        <w:numPr>
          <w:ilvl w:val="0"/>
          <w:numId w:val="0"/>
        </w:numPr>
        <w:ind w:left="720"/>
      </w:pPr>
      <w:bookmarkStart w:id="14" w:name="_Toc437438756"/>
      <w:bookmarkStart w:id="15" w:name="_Toc437440020"/>
      <w:bookmarkStart w:id="16" w:name="_Toc439923593"/>
      <w:r w:rsidRPr="00E47539">
        <w:rPr>
          <w:sz w:val="36"/>
          <w:szCs w:val="36"/>
        </w:rPr>
        <w:t>□</w:t>
      </w:r>
      <w:r>
        <w:t xml:space="preserve"> Yes</w:t>
      </w:r>
      <w:r>
        <w:tab/>
      </w:r>
      <w:r>
        <w:tab/>
      </w:r>
      <w:r>
        <w:tab/>
      </w:r>
      <w:r w:rsidRPr="00E47539">
        <w:rPr>
          <w:sz w:val="36"/>
          <w:szCs w:val="36"/>
        </w:rPr>
        <w:t>□</w:t>
      </w:r>
      <w:r>
        <w:t xml:space="preserve"> No</w:t>
      </w:r>
      <w:bookmarkEnd w:id="14"/>
      <w:bookmarkEnd w:id="15"/>
      <w:bookmarkEnd w:id="16"/>
    </w:p>
    <w:p w14:paraId="3AC0C8C7" w14:textId="77777777" w:rsidR="0096712A" w:rsidRDefault="0096712A" w:rsidP="00E47539">
      <w:pPr>
        <w:pStyle w:val="pCODR11Header"/>
        <w:numPr>
          <w:ilvl w:val="0"/>
          <w:numId w:val="0"/>
        </w:numPr>
        <w:ind w:left="720"/>
      </w:pPr>
    </w:p>
    <w:p w14:paraId="10E3490C" w14:textId="77777777" w:rsidR="0017683B" w:rsidRDefault="00BC4C1A" w:rsidP="0017683B">
      <w:pPr>
        <w:pStyle w:val="pCODR11Header"/>
      </w:pPr>
      <w:bookmarkStart w:id="17" w:name="_Toc437438757"/>
      <w:bookmarkStart w:id="18" w:name="_Toc437440021"/>
      <w:bookmarkStart w:id="19" w:name="_Toc439923594"/>
      <w:r>
        <w:t>Confirmation of Authorship</w:t>
      </w:r>
      <w:bookmarkEnd w:id="10"/>
      <w:bookmarkEnd w:id="17"/>
      <w:bookmarkEnd w:id="18"/>
      <w:bookmarkEnd w:id="19"/>
    </w:p>
    <w:p w14:paraId="7A760129" w14:textId="77777777" w:rsidR="002405FA" w:rsidRDefault="00BC4C1A" w:rsidP="00303E0E">
      <w:pPr>
        <w:pStyle w:val="pCODR11Body"/>
        <w:rPr>
          <w:b/>
          <w:szCs w:val="21"/>
        </w:rPr>
      </w:pPr>
      <w:bookmarkStart w:id="20" w:name="_Toc290970612"/>
      <w:r w:rsidRPr="00AF03DC">
        <w:t>I</w:t>
      </w:r>
      <w:r w:rsidR="00760A5F" w:rsidRPr="00AF03DC">
        <w:t xml:space="preserve"> </w:t>
      </w:r>
      <w:r w:rsidRPr="00AF03DC">
        <w:t xml:space="preserve">declare </w:t>
      </w:r>
      <w:r w:rsidR="00547F4F">
        <w:t xml:space="preserve">that I am the author </w:t>
      </w:r>
      <w:r w:rsidRPr="00AF03DC">
        <w:t xml:space="preserve">of this submission and </w:t>
      </w:r>
      <w:r w:rsidR="00760A5F" w:rsidRPr="00AF03DC">
        <w:t xml:space="preserve">to </w:t>
      </w:r>
      <w:r w:rsidRPr="00AF03DC">
        <w:t>confirm that no other parties have written or p</w:t>
      </w:r>
      <w:r w:rsidR="00760A5F" w:rsidRPr="00AF03DC">
        <w:t xml:space="preserve">articipated in </w:t>
      </w:r>
      <w:r w:rsidR="0046006C" w:rsidRPr="00AF03DC">
        <w:t xml:space="preserve">the </w:t>
      </w:r>
      <w:r w:rsidR="00760A5F" w:rsidRPr="00AF03DC">
        <w:t>writing of the submission</w:t>
      </w:r>
      <w:r w:rsidR="00DE414F">
        <w:t xml:space="preserve">, </w:t>
      </w:r>
      <w:r w:rsidR="00DE414F" w:rsidRPr="00DE414F">
        <w:t>except for those named above in this joint submission</w:t>
      </w:r>
      <w:r w:rsidR="00DE414F">
        <w:t xml:space="preserve"> (if applicable)</w:t>
      </w:r>
      <w:r w:rsidR="00760A5F" w:rsidRPr="00AF03DC">
        <w:t>.</w:t>
      </w:r>
      <w:bookmarkEnd w:id="20"/>
    </w:p>
    <w:p w14:paraId="1C177DC1" w14:textId="77777777" w:rsidR="00B54843" w:rsidRPr="00AF03DC" w:rsidRDefault="00B54843" w:rsidP="0017683B">
      <w:pPr>
        <w:pStyle w:val="pCODR11Header"/>
        <w:numPr>
          <w:ilvl w:val="0"/>
          <w:numId w:val="0"/>
        </w:numPr>
        <w:ind w:left="720"/>
        <w:rPr>
          <w:b w:val="0"/>
          <w:sz w:val="21"/>
          <w:szCs w:val="21"/>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3932"/>
      </w:tblGrid>
      <w:tr w:rsidR="002405FA" w14:paraId="55DD8C38" w14:textId="77777777" w:rsidTr="00B54843">
        <w:tc>
          <w:tcPr>
            <w:tcW w:w="4788" w:type="dxa"/>
          </w:tcPr>
          <w:p w14:paraId="4C401254" w14:textId="77777777" w:rsidR="002405FA" w:rsidRDefault="002405FA" w:rsidP="002405FA">
            <w:pPr>
              <w:pStyle w:val="pCODR11Body"/>
              <w:ind w:left="0" w:right="376"/>
            </w:pPr>
            <w:r>
              <w:t>_______________________________</w:t>
            </w:r>
          </w:p>
        </w:tc>
        <w:tc>
          <w:tcPr>
            <w:tcW w:w="4068" w:type="dxa"/>
          </w:tcPr>
          <w:p w14:paraId="510C09B7" w14:textId="77777777" w:rsidR="002405FA" w:rsidRDefault="002405FA" w:rsidP="002405FA">
            <w:pPr>
              <w:pStyle w:val="pCODR11Body"/>
              <w:ind w:left="0"/>
              <w:jc w:val="center"/>
            </w:pPr>
            <w:r>
              <w:t>_______________________</w:t>
            </w:r>
          </w:p>
        </w:tc>
      </w:tr>
      <w:tr w:rsidR="002405FA" w14:paraId="6C82C6A2" w14:textId="77777777" w:rsidTr="00B54843">
        <w:tc>
          <w:tcPr>
            <w:tcW w:w="4788" w:type="dxa"/>
          </w:tcPr>
          <w:p w14:paraId="2F5918E9" w14:textId="77777777" w:rsidR="002405FA" w:rsidRDefault="002405FA" w:rsidP="002405FA">
            <w:pPr>
              <w:pStyle w:val="pCODR11Body"/>
              <w:ind w:left="0"/>
            </w:pPr>
            <w:r>
              <w:t>Signature</w:t>
            </w:r>
          </w:p>
        </w:tc>
        <w:tc>
          <w:tcPr>
            <w:tcW w:w="4068" w:type="dxa"/>
          </w:tcPr>
          <w:p w14:paraId="081D70F3" w14:textId="77777777" w:rsidR="002405FA" w:rsidRDefault="002405FA" w:rsidP="002405FA">
            <w:pPr>
              <w:pStyle w:val="pCODR11Body"/>
              <w:ind w:left="0"/>
            </w:pPr>
            <w:r>
              <w:t xml:space="preserve">         Date (YYYY/MM/DD)</w:t>
            </w:r>
          </w:p>
        </w:tc>
      </w:tr>
    </w:tbl>
    <w:p w14:paraId="700B2312" w14:textId="77777777" w:rsidR="007F0BD8" w:rsidRPr="00184356" w:rsidRDefault="00BB58A4" w:rsidP="00C31270">
      <w:pPr>
        <w:pStyle w:val="pCODR1HeaderWithNumbering"/>
      </w:pPr>
      <w:bookmarkStart w:id="21" w:name="_Toc439923595"/>
      <w:r>
        <w:lastRenderedPageBreak/>
        <w:t xml:space="preserve">Key </w:t>
      </w:r>
      <w:r w:rsidR="00C31270">
        <w:t xml:space="preserve">Questions for </w:t>
      </w:r>
      <w:r w:rsidR="00F51ECF">
        <w:t xml:space="preserve">Clinician </w:t>
      </w:r>
      <w:r w:rsidR="00C31270">
        <w:t>Input</w:t>
      </w:r>
      <w:bookmarkEnd w:id="21"/>
    </w:p>
    <w:p w14:paraId="764D4ADE" w14:textId="77777777" w:rsidR="007F0BD8" w:rsidRPr="00940527" w:rsidRDefault="00BB58A4" w:rsidP="00BB58A4">
      <w:pPr>
        <w:pStyle w:val="Heading2"/>
        <w:rPr>
          <w:sz w:val="21"/>
          <w:szCs w:val="21"/>
        </w:rPr>
      </w:pPr>
      <w:bookmarkStart w:id="22" w:name="_Toc288739173"/>
      <w:bookmarkStart w:id="23" w:name="_Toc288740515"/>
      <w:bookmarkStart w:id="24" w:name="_Toc288810284"/>
      <w:bookmarkStart w:id="25" w:name="_Toc290970616"/>
      <w:bookmarkStart w:id="26" w:name="_Toc291146269"/>
      <w:bookmarkStart w:id="27" w:name="_Toc291146779"/>
      <w:bookmarkStart w:id="28" w:name="_Toc291146794"/>
      <w:bookmarkStart w:id="29" w:name="_Toc291148936"/>
      <w:bookmarkStart w:id="30" w:name="_Toc291149196"/>
      <w:bookmarkStart w:id="31" w:name="_Toc291572530"/>
      <w:bookmarkStart w:id="32" w:name="_Toc291572531"/>
      <w:bookmarkEnd w:id="22"/>
      <w:bookmarkEnd w:id="23"/>
      <w:bookmarkEnd w:id="24"/>
      <w:bookmarkEnd w:id="25"/>
      <w:bookmarkEnd w:id="26"/>
      <w:bookmarkEnd w:id="27"/>
      <w:bookmarkEnd w:id="28"/>
      <w:bookmarkEnd w:id="29"/>
      <w:bookmarkEnd w:id="30"/>
      <w:bookmarkEnd w:id="31"/>
      <w:r>
        <w:t xml:space="preserve"> </w:t>
      </w:r>
      <w:bookmarkStart w:id="33" w:name="_Toc439923596"/>
      <w:r>
        <w:t>2.1 Current T</w:t>
      </w:r>
      <w:r w:rsidR="0073015B">
        <w:t>reatment(</w:t>
      </w:r>
      <w:r w:rsidR="00C31270">
        <w:t>s)</w:t>
      </w:r>
      <w:r>
        <w:t xml:space="preserve"> for</w:t>
      </w:r>
      <w:r w:rsidR="007F0BD8" w:rsidRPr="008E4116">
        <w:t xml:space="preserve"> </w:t>
      </w:r>
      <w:r>
        <w:t>t</w:t>
      </w:r>
      <w:r w:rsidR="007F0BD8" w:rsidRPr="008E4116">
        <w:t xml:space="preserve">his </w:t>
      </w:r>
      <w:r w:rsidR="00AF03DC">
        <w:t>T</w:t>
      </w:r>
      <w:r w:rsidR="007F0BD8" w:rsidRPr="008E4116">
        <w:t xml:space="preserve">ype of </w:t>
      </w:r>
      <w:r w:rsidR="00AF03DC">
        <w:t>C</w:t>
      </w:r>
      <w:r w:rsidR="007F0BD8" w:rsidRPr="008E4116">
        <w:t>ancer</w:t>
      </w:r>
      <w:bookmarkEnd w:id="32"/>
      <w:bookmarkEnd w:id="33"/>
    </w:p>
    <w:p w14:paraId="0E3E250E" w14:textId="2272FEED" w:rsidR="007F0BD8" w:rsidRDefault="00BB58A4" w:rsidP="00F05CC7">
      <w:pPr>
        <w:pStyle w:val="pCODR11Bullet1stLevel"/>
        <w:numPr>
          <w:ilvl w:val="0"/>
          <w:numId w:val="45"/>
        </w:numPr>
        <w:spacing w:after="120"/>
        <w:ind w:right="864"/>
      </w:pPr>
      <w:r>
        <w:t xml:space="preserve">Please list </w:t>
      </w:r>
      <w:r w:rsidRPr="00BB58A4">
        <w:t>the current standard treatment</w:t>
      </w:r>
      <w:r w:rsidR="00C31270">
        <w:t>(s)</w:t>
      </w:r>
      <w:r w:rsidRPr="00BB58A4">
        <w:t xml:space="preserve"> </w:t>
      </w:r>
      <w:r w:rsidR="0000405A">
        <w:t>you use</w:t>
      </w:r>
      <w:r w:rsidR="006736BD">
        <w:t xml:space="preserve"> </w:t>
      </w:r>
      <w:r w:rsidRPr="00BB58A4">
        <w:t xml:space="preserve">for the defined patient population </w:t>
      </w:r>
      <w:r w:rsidR="0000405A">
        <w:t>in</w:t>
      </w:r>
      <w:r w:rsidRPr="00BB58A4">
        <w:t xml:space="preserve"> the funding request</w:t>
      </w:r>
      <w:r>
        <w:t>.</w:t>
      </w:r>
      <w:r w:rsidR="007F0BD8" w:rsidRPr="004D2F5F">
        <w:t xml:space="preserve"> </w:t>
      </w:r>
    </w:p>
    <w:p w14:paraId="43E26759" w14:textId="77777777" w:rsidR="00DC6E49" w:rsidRDefault="00DC6E49" w:rsidP="00DC6E49">
      <w:pPr>
        <w:pStyle w:val="pCODR11Bullet1stLevel"/>
        <w:numPr>
          <w:ilvl w:val="0"/>
          <w:numId w:val="0"/>
        </w:numPr>
        <w:tabs>
          <w:tab w:val="clear" w:pos="360"/>
        </w:tabs>
        <w:spacing w:after="120"/>
        <w:ind w:left="938" w:right="864"/>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7F0BD8" w:rsidRPr="008E4116" w14:paraId="5F2BE77C" w14:textId="77777777" w:rsidTr="00AF03DC">
        <w:trPr>
          <w:trHeight w:val="777"/>
        </w:trPr>
        <w:tc>
          <w:tcPr>
            <w:tcW w:w="9218" w:type="dxa"/>
            <w:shd w:val="clear" w:color="auto" w:fill="auto"/>
          </w:tcPr>
          <w:p w14:paraId="01204E0D" w14:textId="77777777" w:rsidR="007F0BD8" w:rsidRPr="008E4116" w:rsidRDefault="007F0BD8" w:rsidP="00081830">
            <w:pPr>
              <w:rPr>
                <w:rFonts w:cs="Arial"/>
                <w:bCs/>
                <w:iCs/>
                <w:sz w:val="22"/>
                <w:szCs w:val="22"/>
              </w:rPr>
            </w:pPr>
          </w:p>
          <w:p w14:paraId="4F5EF288" w14:textId="77777777" w:rsidR="007F0BD8" w:rsidRPr="008E4116" w:rsidRDefault="007F0BD8" w:rsidP="00081830">
            <w:pPr>
              <w:rPr>
                <w:rFonts w:cs="Arial"/>
                <w:bCs/>
                <w:iCs/>
                <w:sz w:val="22"/>
                <w:szCs w:val="22"/>
              </w:rPr>
            </w:pPr>
          </w:p>
          <w:p w14:paraId="088B32E3" w14:textId="77777777" w:rsidR="007F0BD8" w:rsidRPr="008E4116" w:rsidRDefault="007F0BD8" w:rsidP="00081830">
            <w:pPr>
              <w:rPr>
                <w:rFonts w:cs="Arial"/>
                <w:bCs/>
                <w:iCs/>
                <w:sz w:val="22"/>
                <w:szCs w:val="22"/>
              </w:rPr>
            </w:pPr>
          </w:p>
        </w:tc>
      </w:tr>
    </w:tbl>
    <w:p w14:paraId="325C62A7" w14:textId="77777777" w:rsidR="007F0BD8" w:rsidRPr="008E4116" w:rsidRDefault="007F0BD8" w:rsidP="007F0BD8">
      <w:pPr>
        <w:rPr>
          <w:rFonts w:cs="Arial"/>
          <w:bCs/>
          <w:iCs/>
          <w:sz w:val="22"/>
          <w:szCs w:val="22"/>
        </w:rPr>
      </w:pPr>
    </w:p>
    <w:p w14:paraId="1D417C02" w14:textId="77777777" w:rsidR="003E2327" w:rsidRDefault="00BB58A4" w:rsidP="00BB58A4">
      <w:pPr>
        <w:pStyle w:val="Heading2"/>
      </w:pPr>
      <w:bookmarkStart w:id="34" w:name="_Toc291572532"/>
      <w:r>
        <w:t xml:space="preserve"> </w:t>
      </w:r>
      <w:bookmarkStart w:id="35" w:name="_Toc439923597"/>
      <w:r>
        <w:t xml:space="preserve">2.2 </w:t>
      </w:r>
      <w:r w:rsidR="003E2327">
        <w:t>Eligible Patient Population</w:t>
      </w:r>
      <w:bookmarkEnd w:id="35"/>
      <w:r w:rsidR="003E2327">
        <w:t xml:space="preserve"> </w:t>
      </w:r>
    </w:p>
    <w:p w14:paraId="524D2779" w14:textId="7742F6DF" w:rsidR="0000405A" w:rsidRPr="00B16B90" w:rsidRDefault="0000405A" w:rsidP="00F05CC7">
      <w:pPr>
        <w:pStyle w:val="BodyText"/>
        <w:numPr>
          <w:ilvl w:val="0"/>
          <w:numId w:val="44"/>
        </w:numPr>
        <w:rPr>
          <w:sz w:val="21"/>
          <w:szCs w:val="21"/>
        </w:rPr>
      </w:pPr>
      <w:r w:rsidRPr="00B16B90">
        <w:rPr>
          <w:sz w:val="21"/>
          <w:szCs w:val="21"/>
        </w:rPr>
        <w:t>In your opinion, d</w:t>
      </w:r>
      <w:r w:rsidR="003665AC" w:rsidRPr="00B16B90">
        <w:rPr>
          <w:sz w:val="21"/>
          <w:szCs w:val="21"/>
        </w:rPr>
        <w:t xml:space="preserve">oes the patient population in the funding request meet the needs in </w:t>
      </w:r>
      <w:r w:rsidR="00B16B90">
        <w:rPr>
          <w:sz w:val="21"/>
          <w:szCs w:val="21"/>
        </w:rPr>
        <w:t xml:space="preserve">the </w:t>
      </w:r>
      <w:r w:rsidR="003665AC" w:rsidRPr="00B16B90">
        <w:rPr>
          <w:sz w:val="21"/>
          <w:szCs w:val="21"/>
        </w:rPr>
        <w:t>clinical practice</w:t>
      </w:r>
      <w:r w:rsidR="00B16B90">
        <w:rPr>
          <w:sz w:val="21"/>
          <w:szCs w:val="21"/>
        </w:rPr>
        <w:t xml:space="preserve"> setting</w:t>
      </w:r>
      <w:r w:rsidR="003665AC" w:rsidRPr="00B16B90">
        <w:rPr>
          <w:sz w:val="21"/>
          <w:szCs w:val="21"/>
        </w:rPr>
        <w:t>?</w:t>
      </w:r>
      <w:r w:rsidR="00DD23F9" w:rsidRPr="00B16B90">
        <w:rPr>
          <w:sz w:val="21"/>
          <w:szCs w:val="21"/>
        </w:rPr>
        <w:t xml:space="preserve"> </w:t>
      </w:r>
      <w:r w:rsidRPr="00B16B90">
        <w:rPr>
          <w:sz w:val="21"/>
          <w:szCs w:val="21"/>
        </w:rPr>
        <w:t xml:space="preserve">Is there any population/sub-population where you </w:t>
      </w:r>
      <w:r w:rsidR="00B16B90">
        <w:rPr>
          <w:sz w:val="21"/>
          <w:szCs w:val="21"/>
        </w:rPr>
        <w:t>specifically</w:t>
      </w:r>
      <w:r w:rsidRPr="00B16B90">
        <w:rPr>
          <w:sz w:val="21"/>
          <w:szCs w:val="21"/>
        </w:rPr>
        <w:t xml:space="preserve"> want to use this drug?</w:t>
      </w:r>
    </w:p>
    <w:p w14:paraId="257C6EA5" w14:textId="74F022BF" w:rsidR="0000405A" w:rsidRDefault="0000405A" w:rsidP="00F05CC7">
      <w:pPr>
        <w:pStyle w:val="BodyText"/>
        <w:numPr>
          <w:ilvl w:val="0"/>
          <w:numId w:val="44"/>
        </w:numPr>
        <w:rPr>
          <w:sz w:val="21"/>
          <w:szCs w:val="21"/>
        </w:rPr>
      </w:pPr>
      <w:r w:rsidRPr="002030DC">
        <w:rPr>
          <w:sz w:val="21"/>
          <w:szCs w:val="21"/>
        </w:rPr>
        <w:t xml:space="preserve">Can the inclusion and exclusion criteria of the clinical trial be applied in clinical practice? </w:t>
      </w:r>
      <w:r w:rsidRPr="001D443A">
        <w:rPr>
          <w:sz w:val="21"/>
          <w:szCs w:val="21"/>
        </w:rPr>
        <w:t xml:space="preserve"> </w:t>
      </w:r>
    </w:p>
    <w:p w14:paraId="7A9BD29C" w14:textId="722E2ADB" w:rsidR="0000405A" w:rsidRPr="0000405A" w:rsidRDefault="00B16B90" w:rsidP="0000405A">
      <w:pPr>
        <w:pStyle w:val="BodyText"/>
        <w:numPr>
          <w:ilvl w:val="0"/>
          <w:numId w:val="44"/>
        </w:numPr>
        <w:rPr>
          <w:sz w:val="21"/>
          <w:szCs w:val="21"/>
        </w:rPr>
      </w:pPr>
      <w:r>
        <w:rPr>
          <w:sz w:val="21"/>
          <w:szCs w:val="21"/>
        </w:rPr>
        <w:t>Please describe which</w:t>
      </w:r>
      <w:r w:rsidR="0000405A" w:rsidRPr="002030DC">
        <w:rPr>
          <w:sz w:val="21"/>
          <w:szCs w:val="21"/>
        </w:rPr>
        <w:t xml:space="preserve"> patient population would you prescribe the new </w:t>
      </w:r>
      <w:r>
        <w:rPr>
          <w:sz w:val="21"/>
          <w:szCs w:val="21"/>
        </w:rPr>
        <w:t>drug under review if it becomes available</w:t>
      </w:r>
      <w:r w:rsidR="0000405A" w:rsidRPr="002030DC">
        <w:rPr>
          <w:sz w:val="21"/>
          <w:szCs w:val="21"/>
        </w:rPr>
        <w:t xml:space="preserve"> and wh</w:t>
      </w:r>
      <w:r>
        <w:rPr>
          <w:sz w:val="21"/>
          <w:szCs w:val="21"/>
        </w:rPr>
        <w:t>ich</w:t>
      </w:r>
      <w:r w:rsidR="0000405A" w:rsidRPr="002030DC">
        <w:rPr>
          <w:sz w:val="21"/>
          <w:szCs w:val="21"/>
        </w:rPr>
        <w:t xml:space="preserve"> patient population would you prescribe current treatments?</w:t>
      </w:r>
    </w:p>
    <w:p w14:paraId="743F1C4F" w14:textId="46EB918C" w:rsidR="003E2327" w:rsidRDefault="001D443A" w:rsidP="00F05CC7">
      <w:pPr>
        <w:pStyle w:val="BodyText"/>
        <w:numPr>
          <w:ilvl w:val="0"/>
          <w:numId w:val="44"/>
        </w:numPr>
        <w:rPr>
          <w:sz w:val="21"/>
          <w:szCs w:val="21"/>
        </w:rPr>
      </w:pPr>
      <w:r w:rsidRPr="001D443A">
        <w:rPr>
          <w:sz w:val="21"/>
          <w:szCs w:val="21"/>
        </w:rPr>
        <w:t>Please briefly explain your rationale</w:t>
      </w:r>
      <w:r>
        <w:rPr>
          <w:sz w:val="21"/>
          <w:szCs w:val="21"/>
        </w:rPr>
        <w:t>.</w:t>
      </w:r>
      <w:r w:rsidRPr="001D443A" w:rsidDel="001D443A">
        <w:rPr>
          <w:sz w:val="21"/>
          <w:szCs w:val="21"/>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3E2327" w:rsidRPr="001D443A" w14:paraId="65917B60" w14:textId="77777777" w:rsidTr="0000405A">
        <w:trPr>
          <w:trHeight w:val="777"/>
        </w:trPr>
        <w:tc>
          <w:tcPr>
            <w:tcW w:w="9100" w:type="dxa"/>
            <w:shd w:val="clear" w:color="auto" w:fill="auto"/>
          </w:tcPr>
          <w:p w14:paraId="342DFCC2" w14:textId="77777777" w:rsidR="003E2327" w:rsidRPr="001D443A" w:rsidRDefault="003E2327" w:rsidP="001D443A">
            <w:pPr>
              <w:pStyle w:val="BodyText"/>
              <w:ind w:left="938"/>
              <w:rPr>
                <w:sz w:val="21"/>
                <w:szCs w:val="21"/>
              </w:rPr>
            </w:pPr>
          </w:p>
          <w:p w14:paraId="63467445" w14:textId="77777777" w:rsidR="003E2327" w:rsidRDefault="003E2327" w:rsidP="001D443A">
            <w:pPr>
              <w:pStyle w:val="BodyText"/>
              <w:ind w:left="938"/>
              <w:rPr>
                <w:sz w:val="21"/>
                <w:szCs w:val="21"/>
              </w:rPr>
            </w:pPr>
          </w:p>
          <w:p w14:paraId="5FA3AC41" w14:textId="77777777" w:rsidR="00DC6E49" w:rsidRPr="001D443A" w:rsidRDefault="00DC6E49" w:rsidP="001D443A">
            <w:pPr>
              <w:pStyle w:val="BodyText"/>
              <w:ind w:left="938"/>
              <w:rPr>
                <w:sz w:val="21"/>
                <w:szCs w:val="21"/>
              </w:rPr>
            </w:pPr>
          </w:p>
          <w:p w14:paraId="20E75415" w14:textId="77777777" w:rsidR="003E2327" w:rsidRPr="001D443A" w:rsidRDefault="003E2327" w:rsidP="001D443A">
            <w:pPr>
              <w:pStyle w:val="BodyText"/>
              <w:ind w:left="938"/>
              <w:rPr>
                <w:sz w:val="21"/>
                <w:szCs w:val="21"/>
              </w:rPr>
            </w:pPr>
          </w:p>
        </w:tc>
      </w:tr>
    </w:tbl>
    <w:p w14:paraId="1936F23C" w14:textId="77777777" w:rsidR="003E2327" w:rsidRPr="001D443A" w:rsidRDefault="003E2327" w:rsidP="001D443A">
      <w:pPr>
        <w:pStyle w:val="BodyText"/>
        <w:ind w:left="938"/>
        <w:rPr>
          <w:sz w:val="21"/>
          <w:szCs w:val="21"/>
        </w:rPr>
      </w:pPr>
    </w:p>
    <w:bookmarkEnd w:id="34"/>
    <w:p w14:paraId="6BF7B1E6" w14:textId="012BAA60" w:rsidR="007F0BD8" w:rsidRPr="002030DC" w:rsidRDefault="009001C3" w:rsidP="00F05CC7">
      <w:pPr>
        <w:pStyle w:val="Heading2"/>
        <w:numPr>
          <w:ilvl w:val="1"/>
          <w:numId w:val="46"/>
        </w:numPr>
        <w:rPr>
          <w:rFonts w:eastAsiaTheme="minorHAnsi"/>
          <w:szCs w:val="22"/>
        </w:rPr>
      </w:pPr>
      <w:r w:rsidRPr="002030DC">
        <w:rPr>
          <w:rFonts w:eastAsiaTheme="minorHAnsi"/>
          <w:szCs w:val="22"/>
        </w:rPr>
        <w:t>Relevance to Clinical Practice</w:t>
      </w:r>
    </w:p>
    <w:p w14:paraId="762A7214" w14:textId="0EE983E9" w:rsidR="00DC6E49" w:rsidRPr="002030DC" w:rsidRDefault="003E2327" w:rsidP="00F05CC7">
      <w:pPr>
        <w:pStyle w:val="pCODR11Body"/>
        <w:numPr>
          <w:ilvl w:val="0"/>
          <w:numId w:val="44"/>
        </w:numPr>
      </w:pPr>
      <w:r w:rsidRPr="002030DC">
        <w:rPr>
          <w:szCs w:val="21"/>
        </w:rPr>
        <w:t xml:space="preserve">In your opinion, </w:t>
      </w:r>
      <w:r w:rsidR="00B13073">
        <w:rPr>
          <w:szCs w:val="21"/>
        </w:rPr>
        <w:t xml:space="preserve">how important would it be to </w:t>
      </w:r>
      <w:r w:rsidR="009001C3" w:rsidRPr="002030DC">
        <w:rPr>
          <w:szCs w:val="21"/>
        </w:rPr>
        <w:t>hav</w:t>
      </w:r>
      <w:r w:rsidR="00B13073">
        <w:rPr>
          <w:szCs w:val="21"/>
        </w:rPr>
        <w:t>e</w:t>
      </w:r>
      <w:r w:rsidR="009001C3" w:rsidRPr="002030DC">
        <w:rPr>
          <w:szCs w:val="21"/>
        </w:rPr>
        <w:t xml:space="preserve"> this new treatment</w:t>
      </w:r>
      <w:r w:rsidR="00EC4DE8">
        <w:rPr>
          <w:szCs w:val="21"/>
        </w:rPr>
        <w:t xml:space="preserve"> (</w:t>
      </w:r>
      <w:r w:rsidR="00B16B90">
        <w:rPr>
          <w:szCs w:val="21"/>
        </w:rPr>
        <w:t xml:space="preserve">e.g., </w:t>
      </w:r>
      <w:r w:rsidR="00EC4DE8">
        <w:rPr>
          <w:szCs w:val="21"/>
        </w:rPr>
        <w:t>must have, nice to have, doesn’t add anything to current</w:t>
      </w:r>
      <w:r w:rsidR="00833204">
        <w:rPr>
          <w:szCs w:val="21"/>
        </w:rPr>
        <w:t xml:space="preserve">ly available </w:t>
      </w:r>
      <w:r w:rsidR="00EC4DE8">
        <w:rPr>
          <w:szCs w:val="21"/>
        </w:rPr>
        <w:t>therapy)</w:t>
      </w:r>
      <w:r w:rsidR="009001C3" w:rsidRPr="002030DC">
        <w:rPr>
          <w:szCs w:val="21"/>
        </w:rPr>
        <w:t>?</w:t>
      </w:r>
      <w:r w:rsidR="00DC6E49" w:rsidRPr="002030DC">
        <w:t xml:space="preserve">  </w:t>
      </w:r>
      <w:r w:rsidR="009001C3" w:rsidRPr="002030DC">
        <w:t>Is there an unmet need?</w:t>
      </w:r>
      <w:r w:rsidR="009B3751" w:rsidRPr="002030DC">
        <w:t xml:space="preserve"> How</w:t>
      </w:r>
      <w:r w:rsidR="00DD23F9" w:rsidRPr="002030DC">
        <w:t xml:space="preserve"> or when</w:t>
      </w:r>
      <w:r w:rsidR="009B3751" w:rsidRPr="002030DC">
        <w:t xml:space="preserve"> would you use the new treatment?</w:t>
      </w:r>
      <w:r w:rsidR="009001C3" w:rsidRPr="002030DC">
        <w:t xml:space="preserve"> </w:t>
      </w:r>
    </w:p>
    <w:p w14:paraId="7F7AFDE6" w14:textId="37A31522" w:rsidR="003665AC" w:rsidRPr="002030DC" w:rsidRDefault="003665AC" w:rsidP="00F05CC7">
      <w:pPr>
        <w:pStyle w:val="pCODR11Body"/>
        <w:numPr>
          <w:ilvl w:val="0"/>
          <w:numId w:val="44"/>
        </w:numPr>
      </w:pPr>
      <w:r w:rsidRPr="002030DC">
        <w:t xml:space="preserve">Have you prescribed the new treatment </w:t>
      </w:r>
      <w:r w:rsidR="00B13073">
        <w:t xml:space="preserve">for the indication </w:t>
      </w:r>
      <w:r w:rsidR="00EC4DE8">
        <w:t xml:space="preserve">being reviewed </w:t>
      </w:r>
      <w:r w:rsidRPr="002030DC">
        <w:t>(</w:t>
      </w:r>
      <w:r w:rsidR="00B16B90">
        <w:t xml:space="preserve">e.g., </w:t>
      </w:r>
      <w:r w:rsidRPr="002030DC">
        <w:t xml:space="preserve">through clinical trials, </w:t>
      </w:r>
      <w:r w:rsidR="00404F1F">
        <w:t>manufacturer’s access program,</w:t>
      </w:r>
      <w:r w:rsidRPr="002030DC">
        <w:t xml:space="preserve"> private drug insurance)? How is the new treatment</w:t>
      </w:r>
      <w:r w:rsidR="00B16B90">
        <w:t>, in your clinical opinion,</w:t>
      </w:r>
      <w:r w:rsidRPr="002030DC">
        <w:t xml:space="preserve"> different than currently available treatments with respect to efficacy, safety and tolerability?</w:t>
      </w:r>
    </w:p>
    <w:p w14:paraId="1870B70C" w14:textId="0AAFBBC8" w:rsidR="007F0BD8" w:rsidRDefault="00B13073" w:rsidP="00B13073">
      <w:pPr>
        <w:pStyle w:val="pCODR11Body"/>
        <w:ind w:left="578"/>
      </w:pPr>
      <w:r>
        <w:t>Important N</w:t>
      </w:r>
      <w:r w:rsidR="00DC6E49" w:rsidRPr="002030DC">
        <w:t>ote</w:t>
      </w:r>
      <w:r>
        <w:t>:</w:t>
      </w:r>
      <w:r w:rsidR="00DC6E49" w:rsidRPr="002030DC">
        <w:t xml:space="preserve"> </w:t>
      </w:r>
      <w:r>
        <w:t>S</w:t>
      </w:r>
      <w:r w:rsidR="00DC6E49" w:rsidRPr="002030DC">
        <w:t xml:space="preserve">cientific published references are not required, as </w:t>
      </w:r>
      <w:proofErr w:type="spellStart"/>
      <w:r w:rsidR="00DC6E49" w:rsidRPr="002030DC">
        <w:t>pCODR</w:t>
      </w:r>
      <w:proofErr w:type="spellEnd"/>
      <w:r w:rsidR="00DC6E49">
        <w:t xml:space="preserve"> has access to current scientific literature through</w:t>
      </w:r>
      <w:r w:rsidR="00DD23F9">
        <w:t xml:space="preserve"> the manufacturer’s submission </w:t>
      </w:r>
      <w:r w:rsidR="00DC6E49">
        <w:t>and a rigorous, independent literature search.</w:t>
      </w:r>
    </w:p>
    <w:p w14:paraId="25141B2C" w14:textId="77777777" w:rsidR="00DC6E49" w:rsidRPr="004D2F5F" w:rsidRDefault="00DC6E49" w:rsidP="00DC6E49">
      <w:pPr>
        <w:pStyle w:val="pCODR11Body"/>
        <w:ind w:left="938"/>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7F0BD8" w:rsidRPr="008E4116" w14:paraId="0B02C0BB" w14:textId="77777777" w:rsidTr="00DC6E49">
        <w:trPr>
          <w:trHeight w:val="1484"/>
        </w:trPr>
        <w:tc>
          <w:tcPr>
            <w:tcW w:w="9100" w:type="dxa"/>
            <w:shd w:val="clear" w:color="auto" w:fill="auto"/>
          </w:tcPr>
          <w:p w14:paraId="0A0A9135" w14:textId="78ADF023" w:rsidR="007F0BD8" w:rsidRPr="008E4116" w:rsidRDefault="007F0BD8" w:rsidP="00081830">
            <w:pPr>
              <w:rPr>
                <w:rFonts w:cs="Arial"/>
                <w:sz w:val="22"/>
                <w:szCs w:val="22"/>
              </w:rPr>
            </w:pPr>
            <w:r w:rsidRPr="004D2F5F">
              <w:lastRenderedPageBreak/>
              <w:t xml:space="preserve"> </w:t>
            </w:r>
          </w:p>
          <w:p w14:paraId="52714E48" w14:textId="77777777" w:rsidR="007F0BD8" w:rsidRPr="008E4116" w:rsidRDefault="007F0BD8" w:rsidP="00081830">
            <w:pPr>
              <w:rPr>
                <w:rFonts w:cs="Arial"/>
                <w:sz w:val="22"/>
                <w:szCs w:val="22"/>
              </w:rPr>
            </w:pPr>
          </w:p>
          <w:p w14:paraId="5FD50A8E" w14:textId="77777777" w:rsidR="007F0BD8" w:rsidRPr="008E4116" w:rsidRDefault="007F0BD8" w:rsidP="00081830">
            <w:pPr>
              <w:rPr>
                <w:rFonts w:cs="Arial"/>
                <w:sz w:val="22"/>
                <w:szCs w:val="22"/>
              </w:rPr>
            </w:pPr>
          </w:p>
        </w:tc>
      </w:tr>
    </w:tbl>
    <w:p w14:paraId="03A882EE" w14:textId="77777777" w:rsidR="007F0BD8" w:rsidRPr="008E4116" w:rsidRDefault="007F0BD8" w:rsidP="007F0BD8">
      <w:pPr>
        <w:pStyle w:val="Header"/>
        <w:tabs>
          <w:tab w:val="clear" w:pos="4320"/>
          <w:tab w:val="clear" w:pos="8640"/>
          <w:tab w:val="left" w:pos="480"/>
          <w:tab w:val="center" w:pos="4153"/>
          <w:tab w:val="right" w:pos="8306"/>
        </w:tabs>
        <w:ind w:left="360"/>
        <w:rPr>
          <w:rFonts w:cs="Arial"/>
          <w:b/>
          <w:sz w:val="22"/>
        </w:rPr>
      </w:pPr>
    </w:p>
    <w:p w14:paraId="6AA78F27" w14:textId="0A88A8E4" w:rsidR="007F0BD8" w:rsidRPr="00E13A1B" w:rsidRDefault="00C31270" w:rsidP="00F51ECF">
      <w:pPr>
        <w:pStyle w:val="Heading2"/>
        <w:rPr>
          <w:rFonts w:cs="Arial"/>
          <w:bCs/>
          <w:szCs w:val="22"/>
        </w:rPr>
      </w:pPr>
      <w:bookmarkStart w:id="36" w:name="_Toc291572533"/>
      <w:r>
        <w:t xml:space="preserve">   </w:t>
      </w:r>
      <w:bookmarkEnd w:id="36"/>
      <w:r w:rsidR="00F51ECF">
        <w:t xml:space="preserve">  </w:t>
      </w:r>
      <w:bookmarkStart w:id="37" w:name="_Toc439923600"/>
      <w:r w:rsidR="00F51ECF">
        <w:t>2.</w:t>
      </w:r>
      <w:r w:rsidR="009001C3">
        <w:t>4</w:t>
      </w:r>
      <w:r w:rsidR="00F51ECF">
        <w:t xml:space="preserve"> </w:t>
      </w:r>
      <w:r w:rsidR="00E14476">
        <w:t xml:space="preserve">Sequencing </w:t>
      </w:r>
      <w:r w:rsidR="00E542BC">
        <w:t xml:space="preserve">and Priority </w:t>
      </w:r>
      <w:r w:rsidR="00E14476">
        <w:t>of T</w:t>
      </w:r>
      <w:r w:rsidR="0073015B">
        <w:t>reatments</w:t>
      </w:r>
      <w:r w:rsidR="007F0BD8" w:rsidRPr="00E13A1B">
        <w:t xml:space="preserve"> </w:t>
      </w:r>
      <w:bookmarkEnd w:id="37"/>
    </w:p>
    <w:p w14:paraId="392BA83B" w14:textId="74A9A84B" w:rsidR="007F0BD8" w:rsidRPr="00642187" w:rsidRDefault="0073015B" w:rsidP="00F05CC7">
      <w:pPr>
        <w:pStyle w:val="pCODR11Bullet2ndLevel"/>
        <w:numPr>
          <w:ilvl w:val="0"/>
          <w:numId w:val="40"/>
        </w:numPr>
        <w:spacing w:after="120"/>
        <w:rPr>
          <w:rFonts w:cs="Arial"/>
          <w:sz w:val="22"/>
          <w:szCs w:val="22"/>
        </w:rPr>
      </w:pPr>
      <w:r>
        <w:rPr>
          <w:szCs w:val="22"/>
        </w:rPr>
        <w:t xml:space="preserve">Please </w:t>
      </w:r>
      <w:r w:rsidRPr="0073015B">
        <w:rPr>
          <w:szCs w:val="22"/>
        </w:rPr>
        <w:t xml:space="preserve">describe how the </w:t>
      </w:r>
      <w:r>
        <w:rPr>
          <w:szCs w:val="22"/>
        </w:rPr>
        <w:t xml:space="preserve">new </w:t>
      </w:r>
      <w:r w:rsidR="004A4987">
        <w:rPr>
          <w:szCs w:val="22"/>
        </w:rPr>
        <w:t>treatment</w:t>
      </w:r>
      <w:r w:rsidRPr="0073015B">
        <w:rPr>
          <w:szCs w:val="22"/>
        </w:rPr>
        <w:t xml:space="preserve"> could be sequenced with current </w:t>
      </w:r>
      <w:r w:rsidR="003665AC">
        <w:rPr>
          <w:szCs w:val="22"/>
        </w:rPr>
        <w:t>treatment(s)</w:t>
      </w:r>
      <w:r w:rsidRPr="0073015B">
        <w:rPr>
          <w:szCs w:val="22"/>
        </w:rPr>
        <w:t>, if appropriate</w:t>
      </w:r>
      <w:r>
        <w:rPr>
          <w:szCs w:val="22"/>
        </w:rPr>
        <w:t>.</w:t>
      </w:r>
    </w:p>
    <w:p w14:paraId="1ABA87E1" w14:textId="18C45C7B" w:rsidR="00642187" w:rsidRPr="00397C26" w:rsidRDefault="00642187" w:rsidP="00F05CC7">
      <w:pPr>
        <w:pStyle w:val="pCODR11Bullet2ndLevel"/>
        <w:numPr>
          <w:ilvl w:val="0"/>
          <w:numId w:val="40"/>
        </w:numPr>
        <w:spacing w:after="120"/>
        <w:rPr>
          <w:rFonts w:cs="Arial"/>
        </w:rPr>
      </w:pPr>
      <w:r>
        <w:rPr>
          <w:rFonts w:cs="Arial"/>
        </w:rPr>
        <w:t xml:space="preserve">In your opinion, </w:t>
      </w:r>
      <w:r w:rsidR="00557689">
        <w:rPr>
          <w:rFonts w:cs="Arial"/>
        </w:rPr>
        <w:t>in the event that</w:t>
      </w:r>
      <w:r>
        <w:rPr>
          <w:rFonts w:cs="Arial"/>
        </w:rPr>
        <w:t xml:space="preserve"> the drug under review becomes available for funding </w:t>
      </w:r>
      <w:r w:rsidR="00557689">
        <w:rPr>
          <w:rFonts w:cs="Arial"/>
        </w:rPr>
        <w:t xml:space="preserve">in your jurisdiction, </w:t>
      </w:r>
      <w:r w:rsidR="00557689" w:rsidRPr="00397C26">
        <w:rPr>
          <w:rFonts w:cs="Arial"/>
        </w:rPr>
        <w:t xml:space="preserve">would the new </w:t>
      </w:r>
      <w:r w:rsidR="003665AC" w:rsidRPr="00397C26">
        <w:rPr>
          <w:rFonts w:cs="Arial"/>
        </w:rPr>
        <w:t>treatment be a replacement of current treatment(s) or an</w:t>
      </w:r>
      <w:r w:rsidR="006B2DFA" w:rsidRPr="00397C26">
        <w:rPr>
          <w:rFonts w:cs="Arial"/>
        </w:rPr>
        <w:t>other</w:t>
      </w:r>
      <w:r w:rsidR="003665AC" w:rsidRPr="00397C26">
        <w:rPr>
          <w:rFonts w:cs="Arial"/>
        </w:rPr>
        <w:t xml:space="preserve"> option?</w:t>
      </w:r>
    </w:p>
    <w:tbl>
      <w:tblPr>
        <w:tblStyle w:val="TableGrid"/>
        <w:tblW w:w="0" w:type="auto"/>
        <w:tblInd w:w="250" w:type="dxa"/>
        <w:tblLook w:val="04A0" w:firstRow="1" w:lastRow="0" w:firstColumn="1" w:lastColumn="0" w:noHBand="0" w:noVBand="1"/>
      </w:tblPr>
      <w:tblGrid>
        <w:gridCol w:w="9100"/>
      </w:tblGrid>
      <w:tr w:rsidR="00404215" w14:paraId="1E3D5EBF" w14:textId="77777777" w:rsidTr="00AF03DC">
        <w:trPr>
          <w:trHeight w:val="1421"/>
        </w:trPr>
        <w:tc>
          <w:tcPr>
            <w:tcW w:w="9326" w:type="dxa"/>
          </w:tcPr>
          <w:p w14:paraId="5AE1A9D6" w14:textId="77777777" w:rsidR="00404215" w:rsidRDefault="00404215" w:rsidP="0057695B">
            <w:pPr>
              <w:rPr>
                <w:rFonts w:cs="Arial"/>
                <w:sz w:val="22"/>
                <w:szCs w:val="22"/>
              </w:rPr>
            </w:pPr>
          </w:p>
        </w:tc>
      </w:tr>
    </w:tbl>
    <w:p w14:paraId="33687D5C" w14:textId="77777777" w:rsidR="007F0BD8" w:rsidRDefault="007F0BD8" w:rsidP="007F0BD8">
      <w:pPr>
        <w:ind w:left="360"/>
        <w:rPr>
          <w:rFonts w:cs="Arial"/>
          <w:sz w:val="22"/>
          <w:szCs w:val="22"/>
        </w:rPr>
      </w:pPr>
    </w:p>
    <w:p w14:paraId="4A9E0032" w14:textId="12EA50E1" w:rsidR="00B06CDB" w:rsidRPr="00E13A1B" w:rsidRDefault="00B06CDB" w:rsidP="00B06CDB">
      <w:pPr>
        <w:pStyle w:val="Heading2"/>
        <w:rPr>
          <w:rFonts w:cs="Arial"/>
          <w:bCs/>
          <w:szCs w:val="22"/>
        </w:rPr>
      </w:pPr>
      <w:bookmarkStart w:id="38" w:name="_Toc439923601"/>
      <w:r>
        <w:t>2.</w:t>
      </w:r>
      <w:r w:rsidR="009001C3">
        <w:t>5</w:t>
      </w:r>
      <w:r>
        <w:t xml:space="preserve"> Companion Diagnostic Test</w:t>
      </w:r>
      <w:r w:rsidR="00F9346A">
        <w:t>ing</w:t>
      </w:r>
      <w:bookmarkEnd w:id="38"/>
      <w:r w:rsidRPr="00E13A1B">
        <w:t xml:space="preserve"> </w:t>
      </w:r>
    </w:p>
    <w:p w14:paraId="2A7A6CD6" w14:textId="54182C38" w:rsidR="00B06CDB" w:rsidRPr="00397C26" w:rsidRDefault="006B2DFA" w:rsidP="00F05CC7">
      <w:pPr>
        <w:pStyle w:val="pCODR11Bullet2ndLevel"/>
        <w:numPr>
          <w:ilvl w:val="0"/>
          <w:numId w:val="40"/>
        </w:numPr>
        <w:spacing w:after="120"/>
        <w:rPr>
          <w:rFonts w:cs="Arial"/>
          <w:sz w:val="22"/>
          <w:szCs w:val="22"/>
        </w:rPr>
      </w:pPr>
      <w:r w:rsidRPr="00397C26">
        <w:rPr>
          <w:szCs w:val="22"/>
        </w:rPr>
        <w:t>I</w:t>
      </w:r>
      <w:r w:rsidR="00B06CDB" w:rsidRPr="00397C26">
        <w:rPr>
          <w:szCs w:val="22"/>
        </w:rPr>
        <w:t xml:space="preserve">f companion </w:t>
      </w:r>
      <w:r w:rsidR="00CE4147" w:rsidRPr="00397C26">
        <w:rPr>
          <w:szCs w:val="22"/>
        </w:rPr>
        <w:t>diagnostic</w:t>
      </w:r>
      <w:r w:rsidR="00B06CDB" w:rsidRPr="00397C26">
        <w:rPr>
          <w:szCs w:val="22"/>
        </w:rPr>
        <w:t xml:space="preserve"> testing is required for the new drug, </w:t>
      </w:r>
      <w:r w:rsidRPr="00397C26">
        <w:rPr>
          <w:szCs w:val="22"/>
        </w:rPr>
        <w:t>i</w:t>
      </w:r>
      <w:r w:rsidR="004A4987" w:rsidRPr="00397C26">
        <w:rPr>
          <w:szCs w:val="22"/>
        </w:rPr>
        <w:t>s the test available in your jurisdiction? Is it funded by your jurisdiction</w:t>
      </w:r>
      <w:r w:rsidR="009B3751" w:rsidRPr="00397C26">
        <w:rPr>
          <w:szCs w:val="22"/>
        </w:rPr>
        <w:t xml:space="preserve">? What concerns, if any, </w:t>
      </w:r>
      <w:r w:rsidR="00327B25" w:rsidRPr="00397C26">
        <w:rPr>
          <w:szCs w:val="22"/>
        </w:rPr>
        <w:t>do you have</w:t>
      </w:r>
      <w:r w:rsidR="009B3751" w:rsidRPr="00397C26">
        <w:rPr>
          <w:szCs w:val="22"/>
        </w:rPr>
        <w:t xml:space="preserve"> on the test and turn-around time for test results</w:t>
      </w:r>
      <w:r w:rsidR="004A4987" w:rsidRPr="00397C26">
        <w:rPr>
          <w:szCs w:val="22"/>
        </w:rPr>
        <w:t>?</w:t>
      </w:r>
      <w:r w:rsidR="00CE4147" w:rsidRPr="00397C26">
        <w:rPr>
          <w:szCs w:val="22"/>
        </w:rPr>
        <w:t xml:space="preserve">  </w:t>
      </w:r>
      <w:r w:rsidR="009B3751" w:rsidRPr="00397C26">
        <w:rPr>
          <w:szCs w:val="22"/>
        </w:rPr>
        <w:t>A</w:t>
      </w:r>
      <w:r w:rsidR="00CE4147" w:rsidRPr="00397C26">
        <w:rPr>
          <w:szCs w:val="22"/>
        </w:rPr>
        <w:t xml:space="preserve">re there specific considerations to a testing algorithm that you think would be important to share with the </w:t>
      </w:r>
      <w:proofErr w:type="spellStart"/>
      <w:r w:rsidR="00CE4147" w:rsidRPr="00397C26">
        <w:rPr>
          <w:szCs w:val="22"/>
        </w:rPr>
        <w:t>pCODR</w:t>
      </w:r>
      <w:proofErr w:type="spellEnd"/>
      <w:r w:rsidR="00CE4147" w:rsidRPr="00397C26">
        <w:rPr>
          <w:szCs w:val="22"/>
        </w:rPr>
        <w:t xml:space="preserve"> Expert Review Committee?</w:t>
      </w:r>
    </w:p>
    <w:tbl>
      <w:tblPr>
        <w:tblStyle w:val="TableGrid"/>
        <w:tblW w:w="0" w:type="auto"/>
        <w:tblInd w:w="250" w:type="dxa"/>
        <w:tblLook w:val="04A0" w:firstRow="1" w:lastRow="0" w:firstColumn="1" w:lastColumn="0" w:noHBand="0" w:noVBand="1"/>
      </w:tblPr>
      <w:tblGrid>
        <w:gridCol w:w="9100"/>
      </w:tblGrid>
      <w:tr w:rsidR="00B06CDB" w14:paraId="71126043" w14:textId="77777777" w:rsidTr="00280DA4">
        <w:trPr>
          <w:trHeight w:val="1421"/>
        </w:trPr>
        <w:tc>
          <w:tcPr>
            <w:tcW w:w="9326" w:type="dxa"/>
          </w:tcPr>
          <w:p w14:paraId="35AE0C15" w14:textId="77777777" w:rsidR="00B06CDB" w:rsidRDefault="00B06CDB" w:rsidP="00280DA4">
            <w:pPr>
              <w:rPr>
                <w:rFonts w:cs="Arial"/>
                <w:sz w:val="22"/>
                <w:szCs w:val="22"/>
              </w:rPr>
            </w:pPr>
          </w:p>
        </w:tc>
      </w:tr>
    </w:tbl>
    <w:p w14:paraId="6903D3FD" w14:textId="77777777" w:rsidR="00B06CDB" w:rsidRPr="008E4116" w:rsidRDefault="00B06CDB" w:rsidP="007F0BD8">
      <w:pPr>
        <w:ind w:left="360"/>
        <w:rPr>
          <w:rFonts w:cs="Arial"/>
          <w:sz w:val="22"/>
          <w:szCs w:val="22"/>
        </w:rPr>
      </w:pPr>
    </w:p>
    <w:p w14:paraId="52E86F3E" w14:textId="77777777" w:rsidR="007F0BD8" w:rsidRPr="00441E47" w:rsidRDefault="007F0BD8" w:rsidP="00441E47">
      <w:pPr>
        <w:pStyle w:val="pCODR1HeaderWithNumbering"/>
        <w:rPr>
          <w:szCs w:val="22"/>
        </w:rPr>
      </w:pPr>
      <w:bookmarkStart w:id="39" w:name="_Toc439923602"/>
      <w:r w:rsidRPr="00441E47">
        <w:t>Additional Information</w:t>
      </w:r>
      <w:bookmarkEnd w:id="39"/>
    </w:p>
    <w:p w14:paraId="3A0091AA" w14:textId="77777777" w:rsidR="007F0BD8" w:rsidRDefault="007F0BD8" w:rsidP="00706304">
      <w:pPr>
        <w:pStyle w:val="pCODR1Body"/>
      </w:pPr>
      <w:r w:rsidRPr="008E4116">
        <w:t xml:space="preserve">Please provide any additional information that would be helpful to </w:t>
      </w:r>
      <w:proofErr w:type="spellStart"/>
      <w:r w:rsidRPr="008E4116">
        <w:t>pCODR</w:t>
      </w:r>
      <w:proofErr w:type="spellEnd"/>
      <w:r w:rsidRPr="008E4116">
        <w:t xml:space="preserve">. This could include suggestions for improving the </w:t>
      </w:r>
      <w:r w:rsidR="00B06CDB">
        <w:t>clinician</w:t>
      </w:r>
      <w:r w:rsidRPr="008E4116">
        <w:t xml:space="preserve"> input process, indicating whether the questions are clear,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91619" w:rsidRPr="008E4116" w14:paraId="13637725" w14:textId="77777777" w:rsidTr="00AF03DC">
        <w:trPr>
          <w:trHeight w:val="940"/>
        </w:trPr>
        <w:tc>
          <w:tcPr>
            <w:tcW w:w="9450" w:type="dxa"/>
            <w:shd w:val="clear" w:color="auto" w:fill="auto"/>
          </w:tcPr>
          <w:p w14:paraId="42E0EF10" w14:textId="77777777" w:rsidR="00691619" w:rsidRPr="008E4116" w:rsidRDefault="00691619" w:rsidP="00691619">
            <w:pPr>
              <w:rPr>
                <w:rFonts w:cs="Arial"/>
                <w:sz w:val="22"/>
                <w:szCs w:val="22"/>
              </w:rPr>
            </w:pPr>
          </w:p>
          <w:p w14:paraId="18B92F97" w14:textId="77777777" w:rsidR="00691619" w:rsidRPr="008E4116" w:rsidRDefault="00691619" w:rsidP="00691619">
            <w:pPr>
              <w:rPr>
                <w:rFonts w:cs="Arial"/>
                <w:sz w:val="22"/>
                <w:szCs w:val="22"/>
              </w:rPr>
            </w:pPr>
          </w:p>
        </w:tc>
      </w:tr>
    </w:tbl>
    <w:p w14:paraId="179EB68B" w14:textId="77777777" w:rsidR="00664CA0" w:rsidRPr="008871CF" w:rsidRDefault="00664CA0" w:rsidP="0070042E">
      <w:pPr>
        <w:pStyle w:val="Heading1"/>
      </w:pPr>
      <w:bookmarkStart w:id="40" w:name="_Appendix_A:_pCODR"/>
      <w:bookmarkStart w:id="41" w:name="_Toc439923603"/>
      <w:bookmarkEnd w:id="40"/>
      <w:r>
        <w:lastRenderedPageBreak/>
        <w:t xml:space="preserve">Appendix A: </w:t>
      </w:r>
      <w:proofErr w:type="spellStart"/>
      <w:r>
        <w:t>pCODR</w:t>
      </w:r>
      <w:proofErr w:type="spellEnd"/>
      <w:r>
        <w:t xml:space="preserve"> </w:t>
      </w:r>
      <w:r w:rsidR="00E14476">
        <w:t xml:space="preserve">Clinician </w:t>
      </w:r>
      <w:r>
        <w:t>Conflict of Interest Declarations</w:t>
      </w:r>
      <w:bookmarkEnd w:id="41"/>
    </w:p>
    <w:p w14:paraId="3ECDC30B" w14:textId="77777777" w:rsidR="00664CA0" w:rsidRDefault="00664CA0" w:rsidP="00664CA0">
      <w:pPr>
        <w:pStyle w:val="pCODR01DocumentDate"/>
        <w:rPr>
          <w:rFonts w:cs="Times New Roman"/>
          <w:color w:val="auto"/>
        </w:rPr>
      </w:pPr>
    </w:p>
    <w:p w14:paraId="76C060F3" w14:textId="77777777" w:rsidR="00D01B2A" w:rsidRPr="00D01B2A" w:rsidRDefault="00D01B2A" w:rsidP="00D01B2A">
      <w:pPr>
        <w:rPr>
          <w:b/>
          <w:sz w:val="22"/>
          <w:szCs w:val="22"/>
        </w:rPr>
      </w:pPr>
      <w:r w:rsidRPr="00D01B2A">
        <w:rPr>
          <w:b/>
          <w:sz w:val="22"/>
          <w:szCs w:val="22"/>
        </w:rPr>
        <w:t xml:space="preserve">Please Note: Each registered clinician must complete their own separate </w:t>
      </w:r>
      <w:proofErr w:type="spellStart"/>
      <w:r w:rsidRPr="00D01B2A">
        <w:rPr>
          <w:b/>
          <w:sz w:val="22"/>
          <w:szCs w:val="22"/>
        </w:rPr>
        <w:t>pCODR</w:t>
      </w:r>
      <w:proofErr w:type="spellEnd"/>
      <w:r w:rsidRPr="00D01B2A">
        <w:rPr>
          <w:b/>
          <w:sz w:val="22"/>
          <w:szCs w:val="22"/>
        </w:rPr>
        <w:t xml:space="preserve"> Clinician Conflict of Interest Declarations Template even if the submission is made jointly.</w:t>
      </w:r>
    </w:p>
    <w:p w14:paraId="4D542FF4" w14:textId="77777777" w:rsidR="00D01B2A" w:rsidRDefault="00D01B2A" w:rsidP="00664CA0">
      <w:pPr>
        <w:pStyle w:val="pCODR01DocumentDate"/>
        <w:rPr>
          <w:rFonts w:cs="Times New Roman"/>
          <w:color w:val="auto"/>
        </w:rPr>
      </w:pPr>
    </w:p>
    <w:tbl>
      <w:tblPr>
        <w:tblW w:w="4951" w:type="pct"/>
        <w:tblInd w:w="108" w:type="dxa"/>
        <w:tblLayout w:type="fixed"/>
        <w:tblLook w:val="00A0" w:firstRow="1" w:lastRow="0" w:firstColumn="1" w:lastColumn="0" w:noHBand="0" w:noVBand="0"/>
      </w:tblPr>
      <w:tblGrid>
        <w:gridCol w:w="4486"/>
        <w:gridCol w:w="4782"/>
      </w:tblGrid>
      <w:tr w:rsidR="00664CA0" w:rsidRPr="00664CA0" w14:paraId="39234A1D" w14:textId="77777777" w:rsidTr="001C1F76">
        <w:tc>
          <w:tcPr>
            <w:tcW w:w="2420" w:type="pct"/>
            <w:vAlign w:val="bottom"/>
          </w:tcPr>
          <w:p w14:paraId="31C09037" w14:textId="77777777" w:rsidR="00664CA0" w:rsidRPr="00664CA0" w:rsidRDefault="00664CA0" w:rsidP="00965FDE">
            <w:pPr>
              <w:pStyle w:val="pCODR1Body"/>
              <w:spacing w:before="120"/>
              <w:rPr>
                <w:b/>
                <w:szCs w:val="21"/>
              </w:rPr>
            </w:pPr>
            <w:r w:rsidRPr="00664CA0">
              <w:rPr>
                <w:b/>
                <w:szCs w:val="21"/>
              </w:rPr>
              <w:t>Name of registered</w:t>
            </w:r>
            <w:r w:rsidR="00965FDE">
              <w:rPr>
                <w:b/>
                <w:szCs w:val="21"/>
              </w:rPr>
              <w:t xml:space="preserve"> clinician</w:t>
            </w:r>
            <w:r w:rsidRPr="00664CA0">
              <w:rPr>
                <w:b/>
                <w:szCs w:val="21"/>
              </w:rPr>
              <w:t>:</w:t>
            </w:r>
          </w:p>
        </w:tc>
        <w:tc>
          <w:tcPr>
            <w:tcW w:w="2580" w:type="pct"/>
            <w:vAlign w:val="bottom"/>
          </w:tcPr>
          <w:p w14:paraId="43694906" w14:textId="702F1A6D" w:rsidR="00664CA0" w:rsidRPr="00664CA0" w:rsidRDefault="00664CA0" w:rsidP="00B16B90">
            <w:pPr>
              <w:pStyle w:val="pCODR1Body"/>
              <w:spacing w:before="120"/>
              <w:rPr>
                <w:b/>
                <w:szCs w:val="21"/>
              </w:rPr>
            </w:pPr>
            <w:r w:rsidRPr="00664CA0">
              <w:rPr>
                <w:b/>
                <w:szCs w:val="21"/>
              </w:rPr>
              <w:t>_____________________________________</w:t>
            </w:r>
          </w:p>
        </w:tc>
      </w:tr>
      <w:tr w:rsidR="00664CA0" w:rsidRPr="00664CA0" w14:paraId="012DCA7D" w14:textId="77777777" w:rsidTr="001C1F76">
        <w:tc>
          <w:tcPr>
            <w:tcW w:w="2420" w:type="pct"/>
            <w:vAlign w:val="bottom"/>
          </w:tcPr>
          <w:p w14:paraId="1059D854" w14:textId="77777777" w:rsidR="00B16B90" w:rsidRDefault="00B16B90" w:rsidP="00664CA0">
            <w:pPr>
              <w:pStyle w:val="pCODR1Body"/>
              <w:spacing w:before="120"/>
              <w:rPr>
                <w:b/>
                <w:szCs w:val="21"/>
              </w:rPr>
            </w:pPr>
          </w:p>
          <w:p w14:paraId="19DF19B2" w14:textId="77777777" w:rsidR="00664CA0" w:rsidRPr="00664CA0" w:rsidRDefault="00664CA0" w:rsidP="00664CA0">
            <w:pPr>
              <w:pStyle w:val="pCODR1Body"/>
              <w:spacing w:before="120"/>
              <w:rPr>
                <w:b/>
                <w:szCs w:val="21"/>
              </w:rPr>
            </w:pPr>
            <w:bookmarkStart w:id="42" w:name="_GoBack"/>
            <w:bookmarkEnd w:id="42"/>
            <w:r w:rsidRPr="00664CA0">
              <w:rPr>
                <w:b/>
                <w:szCs w:val="21"/>
              </w:rPr>
              <w:t>Name of drug and indication under review:</w:t>
            </w:r>
          </w:p>
        </w:tc>
        <w:tc>
          <w:tcPr>
            <w:tcW w:w="2580" w:type="pct"/>
            <w:vAlign w:val="bottom"/>
          </w:tcPr>
          <w:p w14:paraId="1EE98F5E" w14:textId="5A15C600" w:rsidR="00664CA0" w:rsidRPr="00664CA0" w:rsidRDefault="00664CA0" w:rsidP="00B16B90">
            <w:pPr>
              <w:pStyle w:val="pCODR1Body"/>
              <w:spacing w:before="120"/>
              <w:rPr>
                <w:b/>
                <w:szCs w:val="21"/>
              </w:rPr>
            </w:pPr>
            <w:r w:rsidRPr="00664CA0">
              <w:rPr>
                <w:b/>
                <w:szCs w:val="21"/>
              </w:rPr>
              <w:t>_____________________________________</w:t>
            </w:r>
          </w:p>
        </w:tc>
      </w:tr>
    </w:tbl>
    <w:p w14:paraId="54BDDFDF" w14:textId="77777777" w:rsidR="00D01B2A" w:rsidRPr="00D01B2A" w:rsidRDefault="00D01B2A" w:rsidP="00D01B2A">
      <w:pPr>
        <w:rPr>
          <w:szCs w:val="20"/>
        </w:rPr>
      </w:pPr>
    </w:p>
    <w:p w14:paraId="13424C47" w14:textId="77777777" w:rsidR="00664CA0" w:rsidRPr="00E95442" w:rsidRDefault="00664CA0" w:rsidP="00E95442">
      <w:pPr>
        <w:pStyle w:val="pCODR1Body"/>
        <w:rPr>
          <w:b/>
          <w:sz w:val="28"/>
          <w:szCs w:val="28"/>
        </w:rPr>
      </w:pPr>
      <w:r w:rsidRPr="00E95442">
        <w:rPr>
          <w:b/>
          <w:sz w:val="28"/>
          <w:szCs w:val="28"/>
        </w:rPr>
        <w:t>Conflict of Interest Declarations</w:t>
      </w:r>
    </w:p>
    <w:p w14:paraId="7174EBB3" w14:textId="77777777" w:rsidR="00664CA0" w:rsidRDefault="00664CA0" w:rsidP="00664CA0">
      <w:pPr>
        <w:pStyle w:val="pCODR1Body"/>
      </w:pPr>
      <w:r w:rsidRPr="00782DDA">
        <w:t xml:space="preserve">To maintain the objectivity and credibility of the </w:t>
      </w:r>
      <w:proofErr w:type="spellStart"/>
      <w:r w:rsidRPr="00782DDA">
        <w:t>pCODR</w:t>
      </w:r>
      <w:proofErr w:type="spellEnd"/>
      <w:r w:rsidRPr="00782DDA">
        <w:t xml:space="preserve"> process, all participants in the </w:t>
      </w:r>
      <w:proofErr w:type="spellStart"/>
      <w:r w:rsidRPr="00782DDA">
        <w:t>pCODR</w:t>
      </w:r>
      <w:proofErr w:type="spellEnd"/>
      <w:r w:rsidRPr="00782DDA">
        <w:t xml:space="preserve"> review process must disclose any conflicts of interest. </w:t>
      </w:r>
      <w:r w:rsidR="00965FDE">
        <w:t xml:space="preserve">A registered clinician </w:t>
      </w:r>
      <w:r w:rsidRPr="00782DDA">
        <w:t xml:space="preserve">must declare any potential conflicts of interest that may influence or have the appearance of influencing the information submitted. </w:t>
      </w:r>
      <w:r>
        <w:t xml:space="preserve">Conflict of interest declaration </w:t>
      </w:r>
      <w:r w:rsidRPr="00782DDA">
        <w:t xml:space="preserve">is requested for transparency — </w:t>
      </w:r>
      <w:r>
        <w:t xml:space="preserve">it </w:t>
      </w:r>
      <w:r w:rsidRPr="00782DDA">
        <w:t xml:space="preserve">does not negate or preclude the use of the </w:t>
      </w:r>
      <w:r w:rsidR="00965FDE">
        <w:t xml:space="preserve">clinician </w:t>
      </w:r>
      <w:r>
        <w:t>i</w:t>
      </w:r>
      <w:r w:rsidRPr="00782DDA">
        <w:t xml:space="preserve">nput. </w:t>
      </w:r>
    </w:p>
    <w:p w14:paraId="2D831CCD" w14:textId="77777777" w:rsidR="00664CA0" w:rsidRPr="00782DDA" w:rsidRDefault="00664CA0" w:rsidP="00664CA0">
      <w:pPr>
        <w:pStyle w:val="pCODR1Body"/>
      </w:pPr>
      <w:r w:rsidRPr="00782DDA">
        <w:t xml:space="preserve">Examples of conflicts of interest include, but are not limited to: </w:t>
      </w:r>
    </w:p>
    <w:p w14:paraId="19F4B82C" w14:textId="77777777" w:rsidR="00664CA0" w:rsidRPr="00285957" w:rsidRDefault="00664CA0" w:rsidP="00285957">
      <w:pPr>
        <w:pStyle w:val="pCODR1BulletPoint1stLevel"/>
        <w:tabs>
          <w:tab w:val="clear" w:pos="360"/>
          <w:tab w:val="clear" w:pos="851"/>
        </w:tabs>
        <w:ind w:left="720" w:hanging="270"/>
      </w:pPr>
      <w:r w:rsidRPr="00285957">
        <w:t>financial support from the pharmaceutical industry</w:t>
      </w:r>
      <w:r w:rsidR="00360C79">
        <w:t xml:space="preserve"> or other entities</w:t>
      </w:r>
      <w:r w:rsidRPr="00285957">
        <w:t xml:space="preserve"> e.g., educational or rese</w:t>
      </w:r>
      <w:r w:rsidR="001C1F76">
        <w:t xml:space="preserve">arch grants, honoraria, gifts, </w:t>
      </w:r>
      <w:r w:rsidRPr="00285957">
        <w:t xml:space="preserve">and salary; </w:t>
      </w:r>
    </w:p>
    <w:p w14:paraId="5C4A1F56" w14:textId="77777777" w:rsidR="00664CA0" w:rsidRPr="00285957" w:rsidRDefault="00664CA0" w:rsidP="00285957">
      <w:pPr>
        <w:pStyle w:val="pCODR1BulletPoint1stLevel"/>
        <w:tabs>
          <w:tab w:val="clear" w:pos="360"/>
          <w:tab w:val="clear" w:pos="851"/>
        </w:tabs>
        <w:ind w:left="720" w:hanging="270"/>
      </w:pPr>
      <w:proofErr w:type="gramStart"/>
      <w:r w:rsidRPr="00285957">
        <w:t>affiliations</w:t>
      </w:r>
      <w:proofErr w:type="gramEnd"/>
      <w:r w:rsidRPr="00285957">
        <w:t xml:space="preserve"> or personal or commercial relationships with drug manufacturers or other interest groups. </w:t>
      </w:r>
    </w:p>
    <w:p w14:paraId="22A11EA7" w14:textId="77777777" w:rsidR="00664CA0" w:rsidRDefault="00664CA0" w:rsidP="00664CA0">
      <w:pPr>
        <w:pStyle w:val="pCODR1AlphaBullet1stLevel"/>
        <w:numPr>
          <w:ilvl w:val="0"/>
          <w:numId w:val="0"/>
        </w:numPr>
        <w:rPr>
          <w:b/>
          <w:bCs/>
          <w:i/>
          <w:iCs/>
        </w:rPr>
      </w:pPr>
    </w:p>
    <w:p w14:paraId="1A21C28A" w14:textId="77777777" w:rsidR="00664CA0" w:rsidRPr="00760DC5" w:rsidRDefault="00664CA0" w:rsidP="00664CA0">
      <w:pPr>
        <w:pStyle w:val="pCODR1AlphaBullet1stLevel"/>
        <w:numPr>
          <w:ilvl w:val="0"/>
          <w:numId w:val="0"/>
        </w:numPr>
        <w:rPr>
          <w:b/>
          <w:bCs/>
          <w:i/>
          <w:iCs/>
        </w:rPr>
      </w:pPr>
      <w:r>
        <w:rPr>
          <w:b/>
          <w:bCs/>
          <w:i/>
          <w:iCs/>
        </w:rPr>
        <w:t xml:space="preserve">Section A: </w:t>
      </w:r>
      <w:r w:rsidRPr="00760DC5">
        <w:rPr>
          <w:b/>
          <w:bCs/>
          <w:i/>
          <w:iCs/>
        </w:rPr>
        <w:t>Payment Received</w:t>
      </w:r>
    </w:p>
    <w:p w14:paraId="1C30E1C1" w14:textId="77777777" w:rsidR="00664CA0" w:rsidRDefault="00664CA0" w:rsidP="00F05CC7">
      <w:pPr>
        <w:pStyle w:val="pCODR1Body"/>
        <w:numPr>
          <w:ilvl w:val="0"/>
          <w:numId w:val="41"/>
        </w:numPr>
        <w:ind w:left="360"/>
      </w:pPr>
      <w:r w:rsidRPr="00782DDA">
        <w:t>Ha</w:t>
      </w:r>
      <w:r w:rsidR="00965FDE">
        <w:t>ve you</w:t>
      </w:r>
      <w:r w:rsidRPr="00782DDA">
        <w:t xml:space="preserve"> received any payments over the previous two years from any company or organization that may have direct or indirect interest in the drug under review?</w:t>
      </w:r>
    </w:p>
    <w:tbl>
      <w:tblPr>
        <w:tblW w:w="0" w:type="auto"/>
        <w:tblInd w:w="534" w:type="dxa"/>
        <w:tblLook w:val="00A0" w:firstRow="1" w:lastRow="0" w:firstColumn="1" w:lastColumn="0" w:noHBand="0" w:noVBand="0"/>
      </w:tblPr>
      <w:tblGrid>
        <w:gridCol w:w="343"/>
        <w:gridCol w:w="855"/>
      </w:tblGrid>
      <w:tr w:rsidR="00664CA0" w:rsidRPr="009B6496" w14:paraId="6EB91645" w14:textId="77777777" w:rsidTr="00536A26">
        <w:tc>
          <w:tcPr>
            <w:tcW w:w="343" w:type="dxa"/>
          </w:tcPr>
          <w:p w14:paraId="1A5176BE" w14:textId="77777777" w:rsidR="00664CA0" w:rsidRPr="009B6496" w:rsidRDefault="00664CA0" w:rsidP="00536A26">
            <w:pPr>
              <w:pStyle w:val="Header"/>
              <w:tabs>
                <w:tab w:val="left" w:pos="480"/>
              </w:tabs>
              <w:rPr>
                <w:sz w:val="21"/>
                <w:szCs w:val="21"/>
                <w:lang w:eastAsia="en-CA"/>
              </w:rPr>
            </w:pPr>
            <w:r w:rsidRPr="009B6496">
              <w:rPr>
                <w:sz w:val="21"/>
                <w:szCs w:val="21"/>
                <w:lang w:eastAsia="en-CA"/>
              </w:rPr>
              <w:t>□</w:t>
            </w:r>
          </w:p>
        </w:tc>
        <w:tc>
          <w:tcPr>
            <w:tcW w:w="855" w:type="dxa"/>
          </w:tcPr>
          <w:p w14:paraId="42451165" w14:textId="77777777" w:rsidR="00664CA0" w:rsidRPr="009B6496" w:rsidRDefault="00664CA0" w:rsidP="00536A26">
            <w:pPr>
              <w:pStyle w:val="Header"/>
              <w:tabs>
                <w:tab w:val="left" w:pos="480"/>
              </w:tabs>
              <w:rPr>
                <w:sz w:val="21"/>
                <w:szCs w:val="21"/>
                <w:lang w:eastAsia="en-CA"/>
              </w:rPr>
            </w:pPr>
            <w:r w:rsidRPr="009B6496">
              <w:rPr>
                <w:sz w:val="21"/>
                <w:szCs w:val="21"/>
                <w:lang w:eastAsia="en-CA"/>
              </w:rPr>
              <w:t>Yes</w:t>
            </w:r>
          </w:p>
        </w:tc>
      </w:tr>
      <w:tr w:rsidR="00664CA0" w:rsidRPr="009B6496" w14:paraId="73BBA703" w14:textId="77777777" w:rsidTr="00536A26">
        <w:tc>
          <w:tcPr>
            <w:tcW w:w="343" w:type="dxa"/>
          </w:tcPr>
          <w:p w14:paraId="4D985950" w14:textId="77777777" w:rsidR="00664CA0" w:rsidRPr="009B6496" w:rsidRDefault="00664CA0" w:rsidP="00536A26">
            <w:pPr>
              <w:pStyle w:val="Header"/>
              <w:tabs>
                <w:tab w:val="left" w:pos="480"/>
              </w:tabs>
              <w:rPr>
                <w:sz w:val="21"/>
                <w:szCs w:val="21"/>
                <w:lang w:eastAsia="en-CA"/>
              </w:rPr>
            </w:pPr>
            <w:r w:rsidRPr="009B6496">
              <w:rPr>
                <w:sz w:val="21"/>
                <w:szCs w:val="21"/>
                <w:lang w:eastAsia="en-CA"/>
              </w:rPr>
              <w:t>□</w:t>
            </w:r>
          </w:p>
        </w:tc>
        <w:tc>
          <w:tcPr>
            <w:tcW w:w="855" w:type="dxa"/>
          </w:tcPr>
          <w:p w14:paraId="68A742D4" w14:textId="77777777" w:rsidR="00664CA0" w:rsidRPr="009B6496" w:rsidRDefault="00664CA0" w:rsidP="00536A26">
            <w:pPr>
              <w:pStyle w:val="Header"/>
              <w:tabs>
                <w:tab w:val="left" w:pos="480"/>
              </w:tabs>
              <w:rPr>
                <w:sz w:val="21"/>
                <w:szCs w:val="21"/>
                <w:lang w:eastAsia="en-CA"/>
              </w:rPr>
            </w:pPr>
            <w:r w:rsidRPr="009B6496">
              <w:rPr>
                <w:sz w:val="21"/>
                <w:szCs w:val="21"/>
                <w:lang w:eastAsia="en-CA"/>
              </w:rPr>
              <w:t>No</w:t>
            </w:r>
          </w:p>
        </w:tc>
      </w:tr>
    </w:tbl>
    <w:p w14:paraId="010322CB" w14:textId="77777777" w:rsidR="00664CA0" w:rsidRDefault="00664CA0" w:rsidP="00664CA0">
      <w:pPr>
        <w:pStyle w:val="Header"/>
        <w:tabs>
          <w:tab w:val="left" w:pos="426"/>
        </w:tabs>
        <w:spacing w:before="120" w:after="120"/>
        <w:rPr>
          <w:sz w:val="21"/>
          <w:szCs w:val="21"/>
          <w:lang w:val="en-US"/>
        </w:rPr>
      </w:pPr>
      <w:r>
        <w:rPr>
          <w:sz w:val="21"/>
          <w:szCs w:val="21"/>
          <w:lang w:val="en-US"/>
        </w:rPr>
        <w:tab/>
      </w:r>
      <w:r w:rsidRPr="00782DDA">
        <w:rPr>
          <w:sz w:val="21"/>
          <w:szCs w:val="21"/>
          <w:lang w:val="en-US"/>
        </w:rPr>
        <w:t xml:space="preserve">If no, please go to Section </w:t>
      </w:r>
      <w:r>
        <w:rPr>
          <w:sz w:val="21"/>
          <w:szCs w:val="21"/>
          <w:lang w:val="en-US"/>
        </w:rPr>
        <w:t>B</w:t>
      </w:r>
    </w:p>
    <w:p w14:paraId="17073C73" w14:textId="77777777" w:rsidR="007410A2" w:rsidRDefault="007410A2" w:rsidP="00664CA0">
      <w:pPr>
        <w:pStyle w:val="Header"/>
        <w:tabs>
          <w:tab w:val="left" w:pos="426"/>
        </w:tabs>
        <w:spacing w:before="120" w:after="120"/>
        <w:rPr>
          <w:sz w:val="21"/>
          <w:szCs w:val="21"/>
          <w:lang w:val="en-US"/>
        </w:rPr>
      </w:pPr>
    </w:p>
    <w:p w14:paraId="1B24306A" w14:textId="77777777" w:rsidR="006076C0" w:rsidRPr="002E6FDD" w:rsidRDefault="006076C0" w:rsidP="006076C0">
      <w:pPr>
        <w:pStyle w:val="pCODR1Body"/>
        <w:numPr>
          <w:ilvl w:val="0"/>
          <w:numId w:val="41"/>
        </w:numPr>
        <w:ind w:left="360"/>
      </w:pPr>
      <w:r w:rsidRPr="002E6FDD">
        <w:t xml:space="preserve">What form of payment did </w:t>
      </w:r>
      <w:r>
        <w:t>you</w:t>
      </w:r>
      <w:r w:rsidRPr="002E6FDD">
        <w:t xml:space="preserve"> receive?  (Check all that apply.)</w:t>
      </w:r>
    </w:p>
    <w:tbl>
      <w:tblPr>
        <w:tblW w:w="0" w:type="auto"/>
        <w:tblInd w:w="534" w:type="dxa"/>
        <w:tblLook w:val="00A0" w:firstRow="1" w:lastRow="0" w:firstColumn="1" w:lastColumn="0" w:noHBand="0" w:noVBand="0"/>
      </w:tblPr>
      <w:tblGrid>
        <w:gridCol w:w="343"/>
        <w:gridCol w:w="1999"/>
        <w:gridCol w:w="343"/>
        <w:gridCol w:w="2621"/>
        <w:gridCol w:w="3520"/>
      </w:tblGrid>
      <w:tr w:rsidR="006076C0" w:rsidRPr="009B6496" w14:paraId="26168ED6" w14:textId="77777777" w:rsidTr="00C47ECC">
        <w:tc>
          <w:tcPr>
            <w:tcW w:w="0" w:type="auto"/>
          </w:tcPr>
          <w:p w14:paraId="5662132B" w14:textId="77777777" w:rsidR="006076C0" w:rsidRPr="009B6496" w:rsidRDefault="006076C0" w:rsidP="00C47ECC">
            <w:pPr>
              <w:pStyle w:val="Header"/>
              <w:tabs>
                <w:tab w:val="left" w:pos="480"/>
              </w:tabs>
              <w:rPr>
                <w:sz w:val="21"/>
                <w:szCs w:val="21"/>
                <w:lang w:eastAsia="en-CA"/>
              </w:rPr>
            </w:pPr>
            <w:r w:rsidRPr="009B6496">
              <w:rPr>
                <w:sz w:val="21"/>
                <w:szCs w:val="21"/>
                <w:lang w:eastAsia="en-CA"/>
              </w:rPr>
              <w:t>□</w:t>
            </w:r>
          </w:p>
        </w:tc>
        <w:tc>
          <w:tcPr>
            <w:tcW w:w="0" w:type="auto"/>
          </w:tcPr>
          <w:p w14:paraId="0B864F76" w14:textId="77777777" w:rsidR="006076C0" w:rsidRPr="009B6496" w:rsidRDefault="006076C0" w:rsidP="00C47ECC">
            <w:pPr>
              <w:pStyle w:val="Header"/>
              <w:tabs>
                <w:tab w:val="left" w:pos="480"/>
              </w:tabs>
              <w:rPr>
                <w:sz w:val="21"/>
                <w:szCs w:val="21"/>
                <w:lang w:eastAsia="en-CA"/>
              </w:rPr>
            </w:pPr>
            <w:r>
              <w:rPr>
                <w:sz w:val="21"/>
                <w:szCs w:val="21"/>
                <w:lang w:eastAsia="en-CA"/>
              </w:rPr>
              <w:t xml:space="preserve">Advisory role (e.g., advisory boards, </w:t>
            </w:r>
            <w:r w:rsidRPr="00795F58">
              <w:rPr>
                <w:sz w:val="21"/>
                <w:szCs w:val="21"/>
                <w:lang w:eastAsia="en-CA"/>
              </w:rPr>
              <w:t>HTA submission advice</w:t>
            </w:r>
            <w:r>
              <w:rPr>
                <w:sz w:val="21"/>
                <w:szCs w:val="21"/>
                <w:lang w:eastAsia="en-CA"/>
              </w:rPr>
              <w:t>)</w:t>
            </w:r>
            <w:r w:rsidRPr="009B6496">
              <w:rPr>
                <w:sz w:val="21"/>
                <w:szCs w:val="21"/>
                <w:lang w:eastAsia="en-CA"/>
              </w:rPr>
              <w:t xml:space="preserve">     </w:t>
            </w:r>
          </w:p>
        </w:tc>
        <w:tc>
          <w:tcPr>
            <w:tcW w:w="0" w:type="auto"/>
          </w:tcPr>
          <w:p w14:paraId="3AA3187E" w14:textId="77777777" w:rsidR="006076C0" w:rsidRPr="009B6496" w:rsidRDefault="006076C0" w:rsidP="00C47ECC">
            <w:pPr>
              <w:pStyle w:val="Header"/>
              <w:tabs>
                <w:tab w:val="left" w:pos="480"/>
              </w:tabs>
              <w:rPr>
                <w:sz w:val="21"/>
                <w:szCs w:val="21"/>
                <w:lang w:eastAsia="en-CA"/>
              </w:rPr>
            </w:pPr>
            <w:r w:rsidRPr="009B6496">
              <w:rPr>
                <w:sz w:val="21"/>
                <w:szCs w:val="21"/>
                <w:lang w:eastAsia="en-CA"/>
              </w:rPr>
              <w:t>□</w:t>
            </w:r>
          </w:p>
        </w:tc>
        <w:tc>
          <w:tcPr>
            <w:tcW w:w="0" w:type="auto"/>
          </w:tcPr>
          <w:p w14:paraId="1DEF5D36" w14:textId="77777777" w:rsidR="006076C0" w:rsidRPr="009B6496" w:rsidRDefault="006076C0" w:rsidP="00C47ECC">
            <w:pPr>
              <w:pStyle w:val="Header"/>
              <w:tabs>
                <w:tab w:val="left" w:pos="480"/>
              </w:tabs>
              <w:rPr>
                <w:sz w:val="21"/>
                <w:szCs w:val="21"/>
                <w:lang w:eastAsia="en-CA"/>
              </w:rPr>
            </w:pPr>
            <w:r w:rsidRPr="009B6496">
              <w:rPr>
                <w:sz w:val="21"/>
                <w:szCs w:val="21"/>
                <w:lang w:eastAsia="en-CA"/>
              </w:rPr>
              <w:t xml:space="preserve">Program </w:t>
            </w:r>
            <w:r>
              <w:rPr>
                <w:sz w:val="21"/>
                <w:szCs w:val="21"/>
                <w:lang w:eastAsia="en-CA"/>
              </w:rPr>
              <w:t xml:space="preserve">or Operating </w:t>
            </w:r>
            <w:r w:rsidRPr="009B6496">
              <w:rPr>
                <w:sz w:val="21"/>
                <w:szCs w:val="21"/>
                <w:lang w:eastAsia="en-CA"/>
              </w:rPr>
              <w:t xml:space="preserve">Funding (e.g., website)      </w:t>
            </w:r>
          </w:p>
        </w:tc>
        <w:tc>
          <w:tcPr>
            <w:tcW w:w="0" w:type="auto"/>
          </w:tcPr>
          <w:p w14:paraId="02D7A661" w14:textId="77777777" w:rsidR="006076C0" w:rsidRPr="009B6496" w:rsidRDefault="006076C0" w:rsidP="00C47ECC">
            <w:pPr>
              <w:pStyle w:val="Header"/>
              <w:tabs>
                <w:tab w:val="left" w:pos="480"/>
              </w:tabs>
              <w:rPr>
                <w:sz w:val="21"/>
                <w:szCs w:val="21"/>
                <w:lang w:eastAsia="en-CA"/>
              </w:rPr>
            </w:pPr>
          </w:p>
        </w:tc>
      </w:tr>
      <w:tr w:rsidR="006076C0" w:rsidRPr="009B6496" w14:paraId="7E25D2E4" w14:textId="77777777" w:rsidTr="00C47ECC">
        <w:tc>
          <w:tcPr>
            <w:tcW w:w="0" w:type="auto"/>
          </w:tcPr>
          <w:p w14:paraId="4A72790B" w14:textId="77777777" w:rsidR="006076C0" w:rsidRPr="009B6496" w:rsidRDefault="006076C0" w:rsidP="00C47ECC">
            <w:pPr>
              <w:pStyle w:val="Header"/>
              <w:tabs>
                <w:tab w:val="left" w:pos="480"/>
              </w:tabs>
              <w:rPr>
                <w:sz w:val="21"/>
                <w:szCs w:val="21"/>
                <w:lang w:eastAsia="en-CA"/>
              </w:rPr>
            </w:pPr>
            <w:r w:rsidRPr="009B6496">
              <w:rPr>
                <w:sz w:val="21"/>
                <w:szCs w:val="21"/>
                <w:lang w:eastAsia="en-CA"/>
              </w:rPr>
              <w:t>□</w:t>
            </w:r>
          </w:p>
        </w:tc>
        <w:tc>
          <w:tcPr>
            <w:tcW w:w="0" w:type="auto"/>
          </w:tcPr>
          <w:p w14:paraId="249A688D" w14:textId="77777777" w:rsidR="006076C0" w:rsidRPr="009B6496" w:rsidRDefault="006076C0" w:rsidP="00C47ECC">
            <w:pPr>
              <w:pStyle w:val="Header"/>
              <w:tabs>
                <w:tab w:val="left" w:pos="480"/>
              </w:tabs>
              <w:rPr>
                <w:sz w:val="21"/>
                <w:szCs w:val="21"/>
                <w:lang w:eastAsia="en-CA"/>
              </w:rPr>
            </w:pPr>
            <w:r>
              <w:rPr>
                <w:sz w:val="21"/>
                <w:szCs w:val="21"/>
                <w:lang w:eastAsia="en-CA"/>
              </w:rPr>
              <w:t>C</w:t>
            </w:r>
            <w:r w:rsidRPr="00795F58">
              <w:rPr>
                <w:sz w:val="21"/>
                <w:szCs w:val="21"/>
                <w:lang w:eastAsia="en-CA"/>
              </w:rPr>
              <w:t>onference attendance</w:t>
            </w:r>
            <w:r w:rsidRPr="009B6496">
              <w:rPr>
                <w:sz w:val="21"/>
                <w:szCs w:val="21"/>
                <w:lang w:eastAsia="en-CA"/>
              </w:rPr>
              <w:t xml:space="preserve">             </w:t>
            </w:r>
            <w:r w:rsidRPr="009B6496">
              <w:rPr>
                <w:sz w:val="21"/>
                <w:szCs w:val="21"/>
                <w:lang w:val="en-US" w:eastAsia="en-CA"/>
              </w:rPr>
              <w:t xml:space="preserve"> </w:t>
            </w:r>
          </w:p>
        </w:tc>
        <w:tc>
          <w:tcPr>
            <w:tcW w:w="0" w:type="auto"/>
          </w:tcPr>
          <w:p w14:paraId="52A99C9F" w14:textId="77777777" w:rsidR="006076C0" w:rsidRPr="009B6496" w:rsidRDefault="006076C0" w:rsidP="00C47ECC">
            <w:pPr>
              <w:pStyle w:val="Header"/>
              <w:tabs>
                <w:tab w:val="left" w:pos="480"/>
              </w:tabs>
              <w:rPr>
                <w:sz w:val="21"/>
                <w:szCs w:val="21"/>
                <w:lang w:eastAsia="en-CA"/>
              </w:rPr>
            </w:pPr>
            <w:r w:rsidRPr="009B6496">
              <w:rPr>
                <w:sz w:val="21"/>
                <w:szCs w:val="21"/>
                <w:lang w:eastAsia="en-CA"/>
              </w:rPr>
              <w:t>□</w:t>
            </w:r>
          </w:p>
        </w:tc>
        <w:tc>
          <w:tcPr>
            <w:tcW w:w="0" w:type="auto"/>
          </w:tcPr>
          <w:p w14:paraId="4FEA70D4" w14:textId="77777777" w:rsidR="006076C0" w:rsidRPr="009B6496" w:rsidRDefault="006076C0" w:rsidP="00C47ECC">
            <w:pPr>
              <w:pStyle w:val="Header"/>
              <w:tabs>
                <w:tab w:val="left" w:pos="480"/>
              </w:tabs>
              <w:rPr>
                <w:sz w:val="21"/>
                <w:szCs w:val="21"/>
                <w:lang w:eastAsia="en-CA"/>
              </w:rPr>
            </w:pPr>
            <w:r w:rsidRPr="009B6496">
              <w:rPr>
                <w:sz w:val="21"/>
                <w:szCs w:val="21"/>
                <w:lang w:eastAsia="en-CA"/>
              </w:rPr>
              <w:t xml:space="preserve">Research/educational grants         </w:t>
            </w:r>
          </w:p>
        </w:tc>
        <w:tc>
          <w:tcPr>
            <w:tcW w:w="0" w:type="auto"/>
          </w:tcPr>
          <w:p w14:paraId="6FF75286" w14:textId="77777777" w:rsidR="006076C0" w:rsidRPr="009B6496" w:rsidRDefault="006076C0" w:rsidP="00C47ECC">
            <w:pPr>
              <w:pStyle w:val="Header"/>
              <w:tabs>
                <w:tab w:val="left" w:pos="480"/>
              </w:tabs>
              <w:rPr>
                <w:sz w:val="21"/>
                <w:szCs w:val="21"/>
                <w:lang w:eastAsia="en-CA"/>
              </w:rPr>
            </w:pPr>
          </w:p>
        </w:tc>
      </w:tr>
      <w:tr w:rsidR="006076C0" w:rsidRPr="009B6496" w14:paraId="08166DE2" w14:textId="77777777" w:rsidTr="00C47ECC">
        <w:tc>
          <w:tcPr>
            <w:tcW w:w="0" w:type="auto"/>
          </w:tcPr>
          <w:p w14:paraId="0C186A8B" w14:textId="77777777" w:rsidR="006076C0" w:rsidRPr="009B6496" w:rsidRDefault="006076C0" w:rsidP="00C47ECC">
            <w:pPr>
              <w:pStyle w:val="Header"/>
              <w:tabs>
                <w:tab w:val="left" w:pos="480"/>
              </w:tabs>
              <w:rPr>
                <w:sz w:val="21"/>
                <w:szCs w:val="21"/>
                <w:lang w:eastAsia="en-CA"/>
              </w:rPr>
            </w:pPr>
            <w:r w:rsidRPr="009B6496">
              <w:rPr>
                <w:sz w:val="21"/>
                <w:szCs w:val="21"/>
                <w:lang w:eastAsia="en-CA"/>
              </w:rPr>
              <w:t>□</w:t>
            </w:r>
          </w:p>
        </w:tc>
        <w:tc>
          <w:tcPr>
            <w:tcW w:w="0" w:type="auto"/>
          </w:tcPr>
          <w:p w14:paraId="1FBC17C3" w14:textId="77777777" w:rsidR="006076C0" w:rsidRPr="009B6496" w:rsidRDefault="006076C0" w:rsidP="00C47ECC">
            <w:pPr>
              <w:pStyle w:val="Header"/>
              <w:tabs>
                <w:tab w:val="left" w:pos="480"/>
              </w:tabs>
              <w:rPr>
                <w:sz w:val="21"/>
                <w:szCs w:val="21"/>
                <w:lang w:eastAsia="en-CA"/>
              </w:rPr>
            </w:pPr>
            <w:r w:rsidRPr="009B6496">
              <w:rPr>
                <w:sz w:val="21"/>
                <w:szCs w:val="21"/>
                <w:lang w:eastAsia="en-CA"/>
              </w:rPr>
              <w:t>Royalties</w:t>
            </w:r>
          </w:p>
        </w:tc>
        <w:tc>
          <w:tcPr>
            <w:tcW w:w="0" w:type="auto"/>
          </w:tcPr>
          <w:p w14:paraId="0DE84F56" w14:textId="77777777" w:rsidR="006076C0" w:rsidRPr="009B6496" w:rsidRDefault="006076C0" w:rsidP="00C47ECC">
            <w:pPr>
              <w:pStyle w:val="Header"/>
              <w:tabs>
                <w:tab w:val="left" w:pos="480"/>
              </w:tabs>
              <w:rPr>
                <w:sz w:val="21"/>
                <w:szCs w:val="21"/>
                <w:lang w:eastAsia="en-CA"/>
              </w:rPr>
            </w:pPr>
            <w:r w:rsidRPr="009B6496">
              <w:rPr>
                <w:sz w:val="21"/>
                <w:szCs w:val="21"/>
                <w:lang w:eastAsia="en-CA"/>
              </w:rPr>
              <w:t>□</w:t>
            </w:r>
          </w:p>
        </w:tc>
        <w:tc>
          <w:tcPr>
            <w:tcW w:w="0" w:type="auto"/>
          </w:tcPr>
          <w:p w14:paraId="24385243" w14:textId="77777777" w:rsidR="006076C0" w:rsidRPr="009B6496" w:rsidRDefault="006076C0" w:rsidP="00C47ECC">
            <w:pPr>
              <w:pStyle w:val="Header"/>
              <w:tabs>
                <w:tab w:val="left" w:pos="480"/>
              </w:tabs>
              <w:rPr>
                <w:sz w:val="21"/>
                <w:szCs w:val="21"/>
                <w:lang w:eastAsia="en-CA"/>
              </w:rPr>
            </w:pPr>
            <w:r>
              <w:rPr>
                <w:sz w:val="21"/>
                <w:szCs w:val="21"/>
                <w:lang w:eastAsia="en-CA"/>
              </w:rPr>
              <w:t>Travel grants</w:t>
            </w:r>
          </w:p>
        </w:tc>
        <w:tc>
          <w:tcPr>
            <w:tcW w:w="0" w:type="auto"/>
          </w:tcPr>
          <w:p w14:paraId="1FB89AC6" w14:textId="77777777" w:rsidR="006076C0" w:rsidRPr="009B6496" w:rsidRDefault="006076C0" w:rsidP="00C47ECC">
            <w:pPr>
              <w:pStyle w:val="Header"/>
              <w:tabs>
                <w:tab w:val="left" w:pos="480"/>
              </w:tabs>
              <w:rPr>
                <w:sz w:val="21"/>
                <w:szCs w:val="21"/>
                <w:lang w:eastAsia="en-CA"/>
              </w:rPr>
            </w:pPr>
          </w:p>
        </w:tc>
      </w:tr>
      <w:tr w:rsidR="006076C0" w:rsidRPr="009B6496" w14:paraId="75FAB618" w14:textId="77777777" w:rsidTr="00C47ECC">
        <w:tc>
          <w:tcPr>
            <w:tcW w:w="0" w:type="auto"/>
          </w:tcPr>
          <w:p w14:paraId="5F82234F" w14:textId="77777777" w:rsidR="006076C0" w:rsidRPr="009B6496" w:rsidRDefault="006076C0" w:rsidP="00C47ECC">
            <w:pPr>
              <w:pStyle w:val="Header"/>
              <w:tabs>
                <w:tab w:val="left" w:pos="480"/>
              </w:tabs>
              <w:rPr>
                <w:sz w:val="21"/>
                <w:szCs w:val="21"/>
                <w:lang w:eastAsia="en-CA"/>
              </w:rPr>
            </w:pPr>
            <w:r w:rsidRPr="009B6496">
              <w:rPr>
                <w:sz w:val="21"/>
                <w:szCs w:val="21"/>
                <w:lang w:eastAsia="en-CA"/>
              </w:rPr>
              <w:t>□</w:t>
            </w:r>
          </w:p>
        </w:tc>
        <w:tc>
          <w:tcPr>
            <w:tcW w:w="0" w:type="auto"/>
          </w:tcPr>
          <w:p w14:paraId="1E916DFC" w14:textId="77777777" w:rsidR="006076C0" w:rsidRPr="009B6496" w:rsidRDefault="006076C0" w:rsidP="00C47ECC">
            <w:pPr>
              <w:pStyle w:val="Header"/>
              <w:tabs>
                <w:tab w:val="left" w:pos="480"/>
              </w:tabs>
              <w:rPr>
                <w:sz w:val="21"/>
                <w:szCs w:val="21"/>
                <w:lang w:eastAsia="en-CA"/>
              </w:rPr>
            </w:pPr>
            <w:r w:rsidRPr="009B6496">
              <w:rPr>
                <w:sz w:val="21"/>
                <w:szCs w:val="21"/>
                <w:lang w:eastAsia="en-CA"/>
              </w:rPr>
              <w:t xml:space="preserve">Gifts                      </w:t>
            </w:r>
            <w:r w:rsidRPr="009B6496">
              <w:rPr>
                <w:sz w:val="21"/>
                <w:szCs w:val="21"/>
                <w:lang w:val="en-US" w:eastAsia="en-CA"/>
              </w:rPr>
              <w:t xml:space="preserve"> </w:t>
            </w:r>
          </w:p>
        </w:tc>
        <w:tc>
          <w:tcPr>
            <w:tcW w:w="0" w:type="auto"/>
          </w:tcPr>
          <w:p w14:paraId="4C351FAF" w14:textId="77777777" w:rsidR="006076C0" w:rsidRPr="009B6496" w:rsidRDefault="006076C0" w:rsidP="00C47ECC">
            <w:pPr>
              <w:pStyle w:val="Header"/>
              <w:tabs>
                <w:tab w:val="left" w:pos="480"/>
              </w:tabs>
              <w:rPr>
                <w:sz w:val="21"/>
                <w:szCs w:val="21"/>
                <w:lang w:eastAsia="en-CA"/>
              </w:rPr>
            </w:pPr>
            <w:r w:rsidRPr="009B6496">
              <w:rPr>
                <w:sz w:val="21"/>
                <w:szCs w:val="21"/>
                <w:lang w:eastAsia="en-CA"/>
              </w:rPr>
              <w:t>□</w:t>
            </w:r>
          </w:p>
        </w:tc>
        <w:tc>
          <w:tcPr>
            <w:tcW w:w="0" w:type="auto"/>
          </w:tcPr>
          <w:p w14:paraId="2D0D4CD3" w14:textId="77777777" w:rsidR="006076C0" w:rsidRPr="009B6496" w:rsidRDefault="006076C0" w:rsidP="00C47ECC">
            <w:pPr>
              <w:pStyle w:val="Header"/>
              <w:tabs>
                <w:tab w:val="left" w:pos="480"/>
              </w:tabs>
              <w:rPr>
                <w:sz w:val="21"/>
                <w:szCs w:val="21"/>
                <w:lang w:eastAsia="en-CA"/>
              </w:rPr>
            </w:pPr>
            <w:r w:rsidRPr="009B6496">
              <w:rPr>
                <w:sz w:val="21"/>
                <w:szCs w:val="21"/>
                <w:lang w:eastAsia="en-CA"/>
              </w:rPr>
              <w:t>Sponsorship of Events</w:t>
            </w:r>
          </w:p>
        </w:tc>
        <w:tc>
          <w:tcPr>
            <w:tcW w:w="0" w:type="auto"/>
          </w:tcPr>
          <w:p w14:paraId="724902BB" w14:textId="77777777" w:rsidR="006076C0" w:rsidRPr="009B6496" w:rsidRDefault="006076C0" w:rsidP="00C47ECC">
            <w:pPr>
              <w:pStyle w:val="Header"/>
              <w:tabs>
                <w:tab w:val="left" w:pos="480"/>
              </w:tabs>
              <w:rPr>
                <w:sz w:val="21"/>
                <w:szCs w:val="21"/>
                <w:lang w:eastAsia="en-CA"/>
              </w:rPr>
            </w:pPr>
          </w:p>
        </w:tc>
      </w:tr>
      <w:tr w:rsidR="006076C0" w:rsidRPr="009B6496" w14:paraId="05C5C13F" w14:textId="77777777" w:rsidTr="00C47ECC">
        <w:tc>
          <w:tcPr>
            <w:tcW w:w="0" w:type="auto"/>
          </w:tcPr>
          <w:p w14:paraId="2E28A1CB" w14:textId="77777777" w:rsidR="006076C0" w:rsidRPr="009B6496" w:rsidRDefault="006076C0" w:rsidP="00C47ECC">
            <w:pPr>
              <w:pStyle w:val="Header"/>
              <w:tabs>
                <w:tab w:val="left" w:pos="480"/>
              </w:tabs>
              <w:rPr>
                <w:sz w:val="21"/>
                <w:szCs w:val="21"/>
                <w:lang w:eastAsia="en-CA"/>
              </w:rPr>
            </w:pPr>
            <w:r w:rsidRPr="009B6496">
              <w:rPr>
                <w:sz w:val="21"/>
                <w:szCs w:val="21"/>
                <w:lang w:eastAsia="en-CA"/>
              </w:rPr>
              <w:t>□</w:t>
            </w:r>
          </w:p>
        </w:tc>
        <w:tc>
          <w:tcPr>
            <w:tcW w:w="0" w:type="auto"/>
          </w:tcPr>
          <w:p w14:paraId="67D3B1F3" w14:textId="77777777" w:rsidR="006076C0" w:rsidRPr="009B6496" w:rsidRDefault="006076C0" w:rsidP="00C47ECC">
            <w:pPr>
              <w:pStyle w:val="Header"/>
              <w:tabs>
                <w:tab w:val="left" w:pos="480"/>
              </w:tabs>
              <w:rPr>
                <w:sz w:val="21"/>
                <w:szCs w:val="21"/>
                <w:lang w:eastAsia="en-CA"/>
              </w:rPr>
            </w:pPr>
            <w:r w:rsidRPr="009B6496">
              <w:rPr>
                <w:sz w:val="21"/>
                <w:szCs w:val="21"/>
                <w:lang w:eastAsia="en-CA"/>
              </w:rPr>
              <w:t>Honoraria</w:t>
            </w:r>
          </w:p>
        </w:tc>
        <w:tc>
          <w:tcPr>
            <w:tcW w:w="0" w:type="auto"/>
          </w:tcPr>
          <w:p w14:paraId="3F5EA2E0" w14:textId="77777777" w:rsidR="006076C0" w:rsidRPr="009B6496" w:rsidRDefault="006076C0" w:rsidP="00C47ECC">
            <w:pPr>
              <w:pStyle w:val="Header"/>
              <w:tabs>
                <w:tab w:val="left" w:pos="480"/>
              </w:tabs>
              <w:rPr>
                <w:sz w:val="21"/>
                <w:szCs w:val="21"/>
                <w:lang w:eastAsia="en-CA"/>
              </w:rPr>
            </w:pPr>
            <w:r w:rsidRPr="009B6496">
              <w:rPr>
                <w:sz w:val="21"/>
                <w:szCs w:val="21"/>
                <w:lang w:eastAsia="en-CA"/>
              </w:rPr>
              <w:t>□</w:t>
            </w:r>
          </w:p>
        </w:tc>
        <w:tc>
          <w:tcPr>
            <w:tcW w:w="0" w:type="auto"/>
          </w:tcPr>
          <w:p w14:paraId="2C9B3EEC" w14:textId="77777777" w:rsidR="006076C0" w:rsidRPr="009B6496" w:rsidRDefault="006076C0" w:rsidP="00C47ECC">
            <w:pPr>
              <w:pStyle w:val="Header"/>
              <w:tabs>
                <w:tab w:val="left" w:pos="480"/>
              </w:tabs>
              <w:rPr>
                <w:sz w:val="21"/>
                <w:szCs w:val="21"/>
                <w:lang w:eastAsia="en-CA"/>
              </w:rPr>
            </w:pPr>
            <w:r w:rsidRPr="009B6496">
              <w:rPr>
                <w:sz w:val="21"/>
                <w:szCs w:val="21"/>
                <w:lang w:eastAsia="en-CA"/>
              </w:rPr>
              <w:t xml:space="preserve">Other, please specify: </w:t>
            </w:r>
          </w:p>
        </w:tc>
        <w:tc>
          <w:tcPr>
            <w:tcW w:w="0" w:type="auto"/>
          </w:tcPr>
          <w:p w14:paraId="5AC9AB84" w14:textId="77777777" w:rsidR="006076C0" w:rsidRPr="009B6496" w:rsidRDefault="006076C0" w:rsidP="00C47ECC">
            <w:pPr>
              <w:pStyle w:val="Header"/>
              <w:tabs>
                <w:tab w:val="left" w:pos="480"/>
              </w:tabs>
              <w:rPr>
                <w:sz w:val="21"/>
                <w:szCs w:val="21"/>
                <w:lang w:eastAsia="en-CA"/>
              </w:rPr>
            </w:pPr>
            <w:r w:rsidRPr="009B6496">
              <w:rPr>
                <w:sz w:val="21"/>
                <w:szCs w:val="21"/>
                <w:lang w:eastAsia="en-CA"/>
              </w:rPr>
              <w:t>______________________________</w:t>
            </w:r>
          </w:p>
        </w:tc>
      </w:tr>
    </w:tbl>
    <w:p w14:paraId="41EAB552" w14:textId="77777777" w:rsidR="00664CA0" w:rsidRDefault="00664CA0" w:rsidP="00664CA0">
      <w:pPr>
        <w:pStyle w:val="Header"/>
        <w:tabs>
          <w:tab w:val="left" w:pos="480"/>
        </w:tabs>
        <w:spacing w:before="120" w:after="120"/>
        <w:rPr>
          <w:sz w:val="21"/>
          <w:szCs w:val="21"/>
        </w:rPr>
      </w:pPr>
    </w:p>
    <w:p w14:paraId="643ADD95" w14:textId="77777777" w:rsidR="00664CA0" w:rsidRPr="00782DDA" w:rsidRDefault="00664CA0" w:rsidP="00F05CC7">
      <w:pPr>
        <w:pStyle w:val="pCODR1Body"/>
        <w:numPr>
          <w:ilvl w:val="0"/>
          <w:numId w:val="41"/>
        </w:numPr>
        <w:ind w:left="360"/>
      </w:pPr>
      <w:r w:rsidRPr="00782DDA">
        <w:lastRenderedPageBreak/>
        <w:t xml:space="preserve">Please provide the names of companies and organizations and the amounts of the payments in the </w:t>
      </w:r>
      <w:r>
        <w:t>box</w:t>
      </w:r>
      <w:r w:rsidRPr="00782DDA">
        <w:t xml:space="preserve"> below.</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9"/>
      </w:tblGrid>
      <w:tr w:rsidR="00664CA0" w:rsidRPr="009B6496" w14:paraId="33F6A874" w14:textId="77777777" w:rsidTr="007410A2">
        <w:trPr>
          <w:trHeight w:val="881"/>
        </w:trPr>
        <w:tc>
          <w:tcPr>
            <w:tcW w:w="8929" w:type="dxa"/>
          </w:tcPr>
          <w:p w14:paraId="41539251" w14:textId="77777777" w:rsidR="00664CA0" w:rsidRPr="009B6496" w:rsidRDefault="00664CA0" w:rsidP="00536A26">
            <w:pPr>
              <w:pStyle w:val="Header"/>
              <w:tabs>
                <w:tab w:val="left" w:pos="480"/>
              </w:tabs>
              <w:rPr>
                <w:sz w:val="21"/>
                <w:szCs w:val="21"/>
              </w:rPr>
            </w:pPr>
          </w:p>
          <w:p w14:paraId="3E210A90" w14:textId="77777777" w:rsidR="00664CA0" w:rsidRPr="009B6496" w:rsidRDefault="00664CA0" w:rsidP="00536A26">
            <w:pPr>
              <w:pStyle w:val="Header"/>
              <w:tabs>
                <w:tab w:val="left" w:pos="480"/>
              </w:tabs>
              <w:rPr>
                <w:sz w:val="21"/>
                <w:szCs w:val="21"/>
              </w:rPr>
            </w:pPr>
          </w:p>
          <w:p w14:paraId="149F07B0" w14:textId="77777777" w:rsidR="00664CA0" w:rsidRPr="009B6496" w:rsidRDefault="00664CA0" w:rsidP="00536A26">
            <w:pPr>
              <w:pStyle w:val="Header"/>
              <w:tabs>
                <w:tab w:val="left" w:pos="480"/>
              </w:tabs>
              <w:rPr>
                <w:sz w:val="21"/>
                <w:szCs w:val="21"/>
              </w:rPr>
            </w:pPr>
          </w:p>
        </w:tc>
      </w:tr>
    </w:tbl>
    <w:p w14:paraId="2376938D" w14:textId="77777777" w:rsidR="007410A2" w:rsidRDefault="007410A2" w:rsidP="00664CA0">
      <w:pPr>
        <w:pStyle w:val="pCODR1AlphaBullet1stLevel"/>
        <w:numPr>
          <w:ilvl w:val="0"/>
          <w:numId w:val="0"/>
        </w:numPr>
        <w:spacing w:before="120"/>
        <w:rPr>
          <w:b/>
          <w:bCs/>
          <w:i/>
          <w:iCs/>
        </w:rPr>
      </w:pPr>
    </w:p>
    <w:p w14:paraId="18A948DA" w14:textId="6EEA0960" w:rsidR="00664CA0" w:rsidRPr="00760DC5" w:rsidRDefault="00664CA0" w:rsidP="00664CA0">
      <w:pPr>
        <w:pStyle w:val="pCODR1AlphaBullet1stLevel"/>
        <w:numPr>
          <w:ilvl w:val="0"/>
          <w:numId w:val="0"/>
        </w:numPr>
        <w:spacing w:before="120"/>
        <w:rPr>
          <w:b/>
          <w:bCs/>
          <w:i/>
          <w:iCs/>
        </w:rPr>
      </w:pPr>
      <w:r>
        <w:rPr>
          <w:b/>
          <w:bCs/>
          <w:i/>
          <w:iCs/>
        </w:rPr>
        <w:t xml:space="preserve">Section B: </w:t>
      </w:r>
      <w:r w:rsidRPr="00760DC5">
        <w:rPr>
          <w:b/>
          <w:bCs/>
          <w:i/>
          <w:iCs/>
        </w:rPr>
        <w:t>Holdings or Other Interests</w:t>
      </w:r>
    </w:p>
    <w:p w14:paraId="315C9D73" w14:textId="77777777" w:rsidR="00664CA0" w:rsidRDefault="00965FDE" w:rsidP="00664CA0">
      <w:pPr>
        <w:pStyle w:val="pCODR1Body"/>
      </w:pPr>
      <w:r>
        <w:t xml:space="preserve">Have you </w:t>
      </w:r>
      <w:r w:rsidR="00664CA0">
        <w:t xml:space="preserve">received or is it in possession of </w:t>
      </w:r>
      <w:r w:rsidR="00664CA0" w:rsidRPr="00782DDA">
        <w:rPr>
          <w:lang w:val="en-US"/>
        </w:rPr>
        <w:t>stocks or options of more than $10,000 (excluding mutual funds)</w:t>
      </w:r>
      <w:r w:rsidR="00664CA0">
        <w:rPr>
          <w:lang w:val="en-US"/>
        </w:rPr>
        <w:t xml:space="preserve"> for organizations that may have a direct or indirect interest in the drug under review? If yes, p</w:t>
      </w:r>
      <w:r w:rsidR="00664CA0" w:rsidRPr="00782DDA">
        <w:rPr>
          <w:lang w:val="en-US"/>
        </w:rPr>
        <w:t>lease list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64CA0" w:rsidRPr="009B6496" w14:paraId="518D354B" w14:textId="77777777" w:rsidTr="00536A26">
        <w:trPr>
          <w:trHeight w:val="836"/>
        </w:trPr>
        <w:tc>
          <w:tcPr>
            <w:tcW w:w="10143" w:type="dxa"/>
          </w:tcPr>
          <w:p w14:paraId="49111ED7" w14:textId="77777777" w:rsidR="00664CA0" w:rsidRPr="009B6496" w:rsidRDefault="00664CA0" w:rsidP="00536A26">
            <w:pPr>
              <w:pStyle w:val="Header"/>
              <w:tabs>
                <w:tab w:val="left" w:pos="480"/>
              </w:tabs>
              <w:rPr>
                <w:sz w:val="21"/>
                <w:szCs w:val="21"/>
              </w:rPr>
            </w:pPr>
          </w:p>
          <w:p w14:paraId="30D904AF" w14:textId="77777777" w:rsidR="00664CA0" w:rsidRPr="009B6496" w:rsidRDefault="00664CA0" w:rsidP="00536A26">
            <w:pPr>
              <w:pStyle w:val="Header"/>
              <w:tabs>
                <w:tab w:val="left" w:pos="480"/>
              </w:tabs>
              <w:rPr>
                <w:sz w:val="21"/>
                <w:szCs w:val="21"/>
              </w:rPr>
            </w:pPr>
          </w:p>
          <w:p w14:paraId="10957A9B" w14:textId="77777777" w:rsidR="00664CA0" w:rsidRPr="009B6496" w:rsidRDefault="00664CA0" w:rsidP="00536A26">
            <w:pPr>
              <w:pStyle w:val="Header"/>
              <w:tabs>
                <w:tab w:val="left" w:pos="480"/>
              </w:tabs>
              <w:rPr>
                <w:sz w:val="21"/>
                <w:szCs w:val="21"/>
              </w:rPr>
            </w:pPr>
          </w:p>
        </w:tc>
      </w:tr>
    </w:tbl>
    <w:p w14:paraId="314265CC" w14:textId="77777777" w:rsidR="00664CA0" w:rsidRDefault="00664CA0" w:rsidP="00664CA0">
      <w:pPr>
        <w:pStyle w:val="Header"/>
        <w:tabs>
          <w:tab w:val="left" w:pos="480"/>
        </w:tabs>
        <w:rPr>
          <w:sz w:val="21"/>
          <w:szCs w:val="21"/>
        </w:rPr>
      </w:pPr>
    </w:p>
    <w:p w14:paraId="5B481DFF" w14:textId="77777777" w:rsidR="00664CA0" w:rsidRPr="004D277E" w:rsidRDefault="00664CA0" w:rsidP="00664CA0">
      <w:pPr>
        <w:pStyle w:val="Header"/>
        <w:tabs>
          <w:tab w:val="left" w:pos="480"/>
        </w:tabs>
        <w:rPr>
          <w:b/>
          <w:bCs/>
          <w:i/>
          <w:iCs/>
          <w:sz w:val="21"/>
          <w:szCs w:val="21"/>
        </w:rPr>
      </w:pPr>
      <w:r w:rsidRPr="004D277E">
        <w:rPr>
          <w:b/>
          <w:bCs/>
          <w:i/>
          <w:iCs/>
          <w:sz w:val="21"/>
          <w:szCs w:val="21"/>
        </w:rPr>
        <w:t>Section C: Affiliations, personal or commercial relationships</w:t>
      </w:r>
    </w:p>
    <w:p w14:paraId="78B3A623" w14:textId="77777777" w:rsidR="00664CA0" w:rsidRDefault="00664CA0" w:rsidP="00664CA0">
      <w:pPr>
        <w:pStyle w:val="Header"/>
        <w:tabs>
          <w:tab w:val="left" w:pos="480"/>
        </w:tabs>
        <w:rPr>
          <w:sz w:val="21"/>
          <w:szCs w:val="21"/>
        </w:rPr>
      </w:pPr>
    </w:p>
    <w:p w14:paraId="1EF97923" w14:textId="77777777" w:rsidR="00664CA0" w:rsidRDefault="00664CA0" w:rsidP="00664CA0">
      <w:pPr>
        <w:pStyle w:val="pCODR1Body"/>
      </w:pPr>
      <w:r w:rsidRPr="0061485B">
        <w:t>Do</w:t>
      </w:r>
      <w:r w:rsidR="00965FDE">
        <w:t xml:space="preserve"> you</w:t>
      </w:r>
      <w:r w:rsidRPr="0061485B">
        <w:t xml:space="preserve"> have personal or commercial relationships either with a drug or health technology manufacturer (including such manufacturer’s parent corporation, subsidiaries, affiliates and associated corporations) or other interest groups?  If yes, please </w:t>
      </w:r>
      <w:r>
        <w:t xml:space="preserve">provide the </w:t>
      </w:r>
      <w:r w:rsidRPr="0061485B">
        <w:t>name</w:t>
      </w:r>
      <w:r>
        <w:t>s</w:t>
      </w:r>
      <w:r w:rsidRPr="0061485B">
        <w:t xml:space="preserve"> of the </w:t>
      </w:r>
      <w:r>
        <w:t xml:space="preserve">companies and </w:t>
      </w:r>
      <w:r w:rsidRPr="0061485B">
        <w:t>organization</w:t>
      </w:r>
      <w:r>
        <w:t>s</w:t>
      </w:r>
      <w:r w:rsidRPr="0061485B">
        <w:t xml:space="preserve"> and outline the nature of these </w:t>
      </w:r>
      <w:r>
        <w:t xml:space="preserve">relationships </w:t>
      </w:r>
      <w:r w:rsidRPr="0061485B">
        <w:t>in the table below.</w:t>
      </w:r>
    </w:p>
    <w:p w14:paraId="63A90742" w14:textId="77777777" w:rsidR="00664CA0" w:rsidRDefault="00664CA0" w:rsidP="00664CA0">
      <w:pPr>
        <w:pStyle w:val="Default"/>
        <w:rPr>
          <w:rFonts w:ascii="Trebuchet MS" w:hAnsi="Trebuchet MS" w:cs="Trebuchet MS"/>
          <w:sz w:val="21"/>
          <w:szCs w:val="21"/>
        </w:rPr>
      </w:pPr>
    </w:p>
    <w:tbl>
      <w:tblPr>
        <w:tblStyle w:val="TableGrid"/>
        <w:tblW w:w="0" w:type="auto"/>
        <w:tblInd w:w="108" w:type="dxa"/>
        <w:tblLook w:val="01E0" w:firstRow="1" w:lastRow="1" w:firstColumn="1" w:lastColumn="1" w:noHBand="0" w:noVBand="0"/>
      </w:tblPr>
      <w:tblGrid>
        <w:gridCol w:w="9242"/>
      </w:tblGrid>
      <w:tr w:rsidR="00664CA0" w14:paraId="1DC5D6A2" w14:textId="77777777" w:rsidTr="00536A26">
        <w:trPr>
          <w:trHeight w:val="890"/>
        </w:trPr>
        <w:tc>
          <w:tcPr>
            <w:tcW w:w="10212" w:type="dxa"/>
          </w:tcPr>
          <w:p w14:paraId="66885D1E" w14:textId="77777777" w:rsidR="00664CA0" w:rsidRDefault="00664CA0" w:rsidP="00536A26">
            <w:pPr>
              <w:pStyle w:val="Default"/>
              <w:rPr>
                <w:rFonts w:ascii="Trebuchet MS" w:hAnsi="Trebuchet MS" w:cs="Trebuchet MS"/>
                <w:sz w:val="21"/>
                <w:szCs w:val="21"/>
              </w:rPr>
            </w:pPr>
          </w:p>
          <w:p w14:paraId="1869488E" w14:textId="77777777" w:rsidR="00664CA0" w:rsidRDefault="00664CA0" w:rsidP="00536A26">
            <w:pPr>
              <w:pStyle w:val="Default"/>
              <w:rPr>
                <w:rFonts w:ascii="Trebuchet MS" w:hAnsi="Trebuchet MS" w:cs="Trebuchet MS"/>
                <w:sz w:val="21"/>
                <w:szCs w:val="21"/>
              </w:rPr>
            </w:pPr>
          </w:p>
          <w:p w14:paraId="1A111E58" w14:textId="77777777" w:rsidR="00664CA0" w:rsidRDefault="00664CA0" w:rsidP="00536A26">
            <w:pPr>
              <w:pStyle w:val="Default"/>
              <w:rPr>
                <w:rFonts w:ascii="Trebuchet MS" w:hAnsi="Trebuchet MS" w:cs="Trebuchet MS"/>
                <w:sz w:val="21"/>
                <w:szCs w:val="21"/>
              </w:rPr>
            </w:pPr>
          </w:p>
        </w:tc>
      </w:tr>
    </w:tbl>
    <w:p w14:paraId="49C7D553" w14:textId="77777777" w:rsidR="00664CA0" w:rsidRDefault="00664CA0" w:rsidP="00664CA0">
      <w:pPr>
        <w:pStyle w:val="Default"/>
        <w:rPr>
          <w:rFonts w:ascii="Trebuchet MS" w:hAnsi="Trebuchet MS" w:cs="Trebuchet MS"/>
          <w:sz w:val="21"/>
          <w:szCs w:val="21"/>
        </w:rPr>
      </w:pPr>
    </w:p>
    <w:p w14:paraId="124FAE24" w14:textId="77777777" w:rsidR="00664CA0" w:rsidRDefault="00664CA0" w:rsidP="00664CA0">
      <w:pPr>
        <w:pStyle w:val="Default"/>
        <w:rPr>
          <w:rFonts w:ascii="Trebuchet MS" w:hAnsi="Trebuchet MS" w:cs="Trebuchet MS"/>
          <w:sz w:val="21"/>
          <w:szCs w:val="21"/>
        </w:rPr>
      </w:pPr>
    </w:p>
    <w:p w14:paraId="15D85E84" w14:textId="77777777" w:rsidR="00664CA0" w:rsidRDefault="00664CA0" w:rsidP="00664CA0">
      <w:pPr>
        <w:pStyle w:val="Default"/>
        <w:rPr>
          <w:rFonts w:ascii="Trebuchet MS" w:hAnsi="Trebuchet MS" w:cs="Trebuchet MS"/>
          <w:sz w:val="21"/>
          <w:szCs w:val="21"/>
        </w:rPr>
      </w:pPr>
    </w:p>
    <w:p w14:paraId="28AEB3B7" w14:textId="77777777" w:rsidR="00664CA0" w:rsidRPr="005F7DA8" w:rsidRDefault="00965FDE" w:rsidP="00664CA0">
      <w:pPr>
        <w:pStyle w:val="Default"/>
        <w:rPr>
          <w:rFonts w:ascii="Trebuchet MS" w:eastAsia="SimSun" w:hAnsi="Trebuchet MS" w:cs="Trebuchet MS"/>
          <w:sz w:val="21"/>
          <w:szCs w:val="21"/>
          <w:lang w:eastAsia="zh-CN"/>
        </w:rPr>
      </w:pPr>
      <w:r w:rsidRPr="00965FDE">
        <w:rPr>
          <w:rFonts w:ascii="Trebuchet MS" w:eastAsia="SimSun" w:hAnsi="Trebuchet MS" w:cs="Trebuchet MS"/>
          <w:sz w:val="21"/>
          <w:szCs w:val="21"/>
          <w:lang w:eastAsia="zh-CN"/>
        </w:rPr>
        <w:t xml:space="preserve">I hereby certify that I have disclosed all relevant information with respect to any matter involving a Party that may place me in a real, potential or perceived conflict of interest situation. </w:t>
      </w:r>
      <w:r w:rsidR="00664CA0" w:rsidRPr="005F7DA8">
        <w:rPr>
          <w:rFonts w:ascii="Trebuchet MS" w:eastAsia="SimSun" w:hAnsi="Trebuchet MS" w:cs="Trebuchet MS"/>
          <w:sz w:val="21"/>
          <w:szCs w:val="21"/>
          <w:lang w:eastAsia="zh-CN"/>
        </w:rPr>
        <w:t xml:space="preserve"> </w:t>
      </w:r>
    </w:p>
    <w:p w14:paraId="51312B14" w14:textId="77777777" w:rsidR="00664CA0" w:rsidRDefault="00664CA0" w:rsidP="00664CA0">
      <w:pPr>
        <w:pStyle w:val="Default"/>
        <w:ind w:left="400"/>
        <w:rPr>
          <w:rFonts w:ascii="Trebuchet MS" w:hAnsi="Trebuchet MS" w:cs="Trebuchet MS"/>
          <w:sz w:val="21"/>
          <w:szCs w:val="21"/>
        </w:rPr>
      </w:pPr>
    </w:p>
    <w:p w14:paraId="664E6F90" w14:textId="77777777" w:rsidR="00664CA0" w:rsidRPr="000716BC" w:rsidRDefault="00664CA0" w:rsidP="00664CA0">
      <w:pPr>
        <w:autoSpaceDE w:val="0"/>
        <w:autoSpaceDN w:val="0"/>
        <w:adjustRightInd w:val="0"/>
        <w:spacing w:after="0"/>
        <w:rPr>
          <w:rFonts w:eastAsia="SimSun"/>
          <w:color w:val="000000"/>
          <w:sz w:val="24"/>
          <w:lang w:val="en-US" w:eastAsia="zh-CN"/>
        </w:rPr>
      </w:pPr>
    </w:p>
    <w:tbl>
      <w:tblPr>
        <w:tblW w:w="9749" w:type="dxa"/>
        <w:tblLook w:val="0000" w:firstRow="0" w:lastRow="0" w:firstColumn="0" w:lastColumn="0" w:noHBand="0" w:noVBand="0"/>
      </w:tblPr>
      <w:tblGrid>
        <w:gridCol w:w="2167"/>
        <w:gridCol w:w="3606"/>
        <w:gridCol w:w="3976"/>
      </w:tblGrid>
      <w:tr w:rsidR="00664CA0" w:rsidRPr="000716BC" w14:paraId="5DF751AC" w14:textId="77777777" w:rsidTr="00F70BCF">
        <w:trPr>
          <w:trHeight w:val="323"/>
        </w:trPr>
        <w:tc>
          <w:tcPr>
            <w:tcW w:w="2167" w:type="dxa"/>
          </w:tcPr>
          <w:p w14:paraId="6A1AC439" w14:textId="77777777" w:rsidR="00664CA0" w:rsidRPr="000716BC" w:rsidRDefault="00664CA0" w:rsidP="00536A26">
            <w:pPr>
              <w:autoSpaceDE w:val="0"/>
              <w:autoSpaceDN w:val="0"/>
              <w:adjustRightInd w:val="0"/>
              <w:spacing w:after="0"/>
              <w:rPr>
                <w:rFonts w:eastAsia="SimSun"/>
                <w:color w:val="000000"/>
                <w:sz w:val="21"/>
                <w:szCs w:val="21"/>
                <w:lang w:val="en-US" w:eastAsia="zh-CN"/>
              </w:rPr>
            </w:pPr>
            <w:r w:rsidRPr="000716BC">
              <w:rPr>
                <w:rFonts w:eastAsia="SimSun"/>
                <w:color w:val="000000"/>
                <w:sz w:val="21"/>
                <w:szCs w:val="21"/>
                <w:lang w:val="en-US" w:eastAsia="zh-CN"/>
              </w:rPr>
              <w:t xml:space="preserve">Date: ____________ </w:t>
            </w:r>
          </w:p>
        </w:tc>
        <w:tc>
          <w:tcPr>
            <w:tcW w:w="3606" w:type="dxa"/>
          </w:tcPr>
          <w:p w14:paraId="1FE6A18A" w14:textId="77777777" w:rsidR="00664CA0" w:rsidRPr="000716BC" w:rsidRDefault="00664CA0" w:rsidP="00536A26">
            <w:pPr>
              <w:autoSpaceDE w:val="0"/>
              <w:autoSpaceDN w:val="0"/>
              <w:adjustRightInd w:val="0"/>
              <w:spacing w:after="0"/>
              <w:rPr>
                <w:rFonts w:eastAsia="SimSun"/>
                <w:color w:val="000000"/>
                <w:sz w:val="21"/>
                <w:szCs w:val="21"/>
                <w:lang w:val="en-US" w:eastAsia="zh-CN"/>
              </w:rPr>
            </w:pPr>
            <w:r w:rsidRPr="000716BC">
              <w:rPr>
                <w:rFonts w:eastAsia="SimSun"/>
                <w:color w:val="000000"/>
                <w:sz w:val="21"/>
                <w:szCs w:val="21"/>
                <w:lang w:val="en-US" w:eastAsia="zh-CN"/>
              </w:rPr>
              <w:t xml:space="preserve">Name: ____________________ </w:t>
            </w:r>
          </w:p>
        </w:tc>
        <w:tc>
          <w:tcPr>
            <w:tcW w:w="3976" w:type="dxa"/>
          </w:tcPr>
          <w:p w14:paraId="6DCFF502" w14:textId="3D6150D4" w:rsidR="00664CA0" w:rsidRPr="000716BC" w:rsidRDefault="00664CA0" w:rsidP="00536A26">
            <w:pPr>
              <w:autoSpaceDE w:val="0"/>
              <w:autoSpaceDN w:val="0"/>
              <w:adjustRightInd w:val="0"/>
              <w:spacing w:after="0"/>
              <w:rPr>
                <w:rFonts w:eastAsia="SimSun"/>
                <w:color w:val="000000"/>
                <w:sz w:val="21"/>
                <w:szCs w:val="21"/>
                <w:lang w:val="en-US" w:eastAsia="zh-CN"/>
              </w:rPr>
            </w:pPr>
            <w:r w:rsidRPr="000716BC">
              <w:rPr>
                <w:rFonts w:eastAsia="SimSun"/>
                <w:color w:val="000000"/>
                <w:sz w:val="21"/>
                <w:szCs w:val="21"/>
                <w:lang w:val="en-US" w:eastAsia="zh-CN"/>
              </w:rPr>
              <w:t>Signature:_</w:t>
            </w:r>
            <w:r w:rsidR="00F70BCF">
              <w:rPr>
                <w:rFonts w:eastAsia="SimSun"/>
                <w:color w:val="000000"/>
                <w:sz w:val="21"/>
                <w:szCs w:val="21"/>
                <w:lang w:val="en-US" w:eastAsia="zh-CN"/>
              </w:rPr>
              <w:t>___________________</w:t>
            </w:r>
          </w:p>
        </w:tc>
      </w:tr>
    </w:tbl>
    <w:p w14:paraId="74052EBD" w14:textId="77777777" w:rsidR="00664CA0" w:rsidRPr="000716BC" w:rsidRDefault="00664CA0" w:rsidP="00664CA0">
      <w:pPr>
        <w:autoSpaceDE w:val="0"/>
        <w:autoSpaceDN w:val="0"/>
        <w:adjustRightInd w:val="0"/>
        <w:spacing w:after="0"/>
        <w:rPr>
          <w:rFonts w:eastAsia="SimSun"/>
          <w:sz w:val="24"/>
          <w:lang w:val="en-US" w:eastAsia="zh-CN"/>
        </w:rPr>
      </w:pPr>
    </w:p>
    <w:p w14:paraId="05DF0126" w14:textId="77777777" w:rsidR="00664CA0" w:rsidRPr="0061485B" w:rsidRDefault="00664CA0" w:rsidP="00664CA0">
      <w:pPr>
        <w:pStyle w:val="Default"/>
        <w:rPr>
          <w:rFonts w:ascii="Trebuchet MS" w:hAnsi="Trebuchet MS" w:cs="Trebuchet MS"/>
          <w:sz w:val="21"/>
          <w:szCs w:val="21"/>
        </w:rPr>
      </w:pPr>
    </w:p>
    <w:p w14:paraId="573BC547" w14:textId="77777777" w:rsidR="00664CA0" w:rsidRPr="008E4116" w:rsidRDefault="00664CA0" w:rsidP="00706304">
      <w:pPr>
        <w:pStyle w:val="pCODR1Body"/>
      </w:pPr>
    </w:p>
    <w:sectPr w:rsidR="00664CA0" w:rsidRPr="008E4116" w:rsidSect="00485CC1">
      <w:headerReference w:type="default" r:id="rId19"/>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1DCEBC"/>
  <w16cid:commentId w16cid:paraId="3A92F1DA" w16cid:durableId="1E1DCF01"/>
  <w16cid:commentId w16cid:paraId="50261465" w16cid:durableId="1E1DCF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525C5" w14:textId="77777777" w:rsidR="003D5D98" w:rsidRDefault="003D5D98" w:rsidP="00CF4FCF">
      <w:pPr>
        <w:spacing w:after="0"/>
      </w:pPr>
      <w:r>
        <w:separator/>
      </w:r>
    </w:p>
  </w:endnote>
  <w:endnote w:type="continuationSeparator" w:id="0">
    <w:p w14:paraId="1A8C2306" w14:textId="77777777" w:rsidR="003D5D98" w:rsidRDefault="003D5D9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altName w:val="Trebuchet MS"/>
    <w:panose1 w:val="020B07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40975" w14:textId="77777777" w:rsidR="00F07F65" w:rsidRPr="006D0BFF" w:rsidRDefault="00F07F65" w:rsidP="00A3166B">
    <w:pPr>
      <w:pStyle w:val="Footer"/>
      <w:tabs>
        <w:tab w:val="clear" w:pos="4320"/>
        <w:tab w:val="clear" w:pos="8640"/>
        <w:tab w:val="left" w:pos="2920"/>
      </w:tabs>
      <w:jc w:val="both"/>
      <w:rPr>
        <w:color w:val="808080" w:themeColor="background1" w:themeShade="80"/>
        <w:sz w:val="16"/>
      </w:rPr>
    </w:pPr>
    <w:proofErr w:type="spellStart"/>
    <w:proofErr w:type="gramStart"/>
    <w:r>
      <w:rPr>
        <w:color w:val="808080" w:themeColor="background1" w:themeShade="80"/>
        <w:sz w:val="16"/>
      </w:rPr>
      <w:t>pCODR</w:t>
    </w:r>
    <w:proofErr w:type="spellEnd"/>
    <w:proofErr w:type="gramEnd"/>
    <w:r>
      <w:rPr>
        <w:color w:val="808080" w:themeColor="background1" w:themeShade="80"/>
        <w:sz w:val="16"/>
      </w:rPr>
      <w:t xml:space="preserve"> </w:t>
    </w:r>
    <w:r w:rsidR="00D71A08">
      <w:rPr>
        <w:color w:val="808080" w:themeColor="background1" w:themeShade="80"/>
        <w:sz w:val="16"/>
      </w:rPr>
      <w:t>Clinician</w:t>
    </w:r>
    <w:r>
      <w:rPr>
        <w:color w:val="808080" w:themeColor="background1" w:themeShade="80"/>
        <w:sz w:val="16"/>
      </w:rPr>
      <w:t xml:space="preserve"> Input on a Drug Review</w:t>
    </w:r>
    <w:r>
      <w:rPr>
        <w:color w:val="808080" w:themeColor="background1" w:themeShade="80"/>
        <w:sz w:val="16"/>
      </w:rPr>
      <w:tab/>
    </w:r>
    <w:r>
      <w:rPr>
        <w:color w:val="808080" w:themeColor="background1" w:themeShade="80"/>
        <w:sz w:val="16"/>
      </w:rPr>
      <w:tab/>
    </w:r>
    <w:r>
      <w:rPr>
        <w:color w:val="808080" w:themeColor="background1" w:themeShade="80"/>
        <w:sz w:val="16"/>
      </w:rPr>
      <w:tab/>
    </w:r>
    <w:r>
      <w:rPr>
        <w:color w:val="808080" w:themeColor="background1" w:themeShade="80"/>
        <w:sz w:val="16"/>
      </w:rPr>
      <w:tab/>
    </w:r>
    <w:r w:rsidRPr="006D0BFF">
      <w:rPr>
        <w:color w:val="808080" w:themeColor="background1" w:themeShade="80"/>
        <w:sz w:val="16"/>
      </w:rPr>
      <w:tab/>
    </w:r>
  </w:p>
  <w:p w14:paraId="6DBBD772" w14:textId="16217ED1" w:rsidR="00F07F65" w:rsidRPr="006D0BFF" w:rsidRDefault="00F07F65" w:rsidP="00A3166B">
    <w:pPr>
      <w:pStyle w:val="Footer"/>
      <w:tabs>
        <w:tab w:val="clear" w:pos="4320"/>
        <w:tab w:val="clear" w:pos="8640"/>
        <w:tab w:val="right" w:pos="8550"/>
      </w:tabs>
      <w:rPr>
        <w:color w:val="808080" w:themeColor="background1" w:themeShade="80"/>
      </w:rPr>
    </w:pPr>
    <w:r w:rsidRPr="006D0BFF">
      <w:rPr>
        <w:color w:val="808080" w:themeColor="background1" w:themeShade="80"/>
        <w:sz w:val="16"/>
      </w:rPr>
      <w:t xml:space="preserve">© </w:t>
    </w:r>
    <w:r w:rsidR="00D71A08">
      <w:rPr>
        <w:color w:val="808080" w:themeColor="background1" w:themeShade="80"/>
        <w:sz w:val="16"/>
      </w:rPr>
      <w:t>February</w:t>
    </w:r>
    <w:r>
      <w:rPr>
        <w:color w:val="808080" w:themeColor="background1" w:themeShade="80"/>
        <w:sz w:val="16"/>
      </w:rPr>
      <w:t xml:space="preserve"> </w:t>
    </w:r>
    <w:r w:rsidRPr="006D0BFF">
      <w:rPr>
        <w:color w:val="808080" w:themeColor="background1" w:themeShade="80"/>
        <w:sz w:val="16"/>
      </w:rPr>
      <w:t>201</w:t>
    </w:r>
    <w:r w:rsidR="009001C3">
      <w:rPr>
        <w:color w:val="808080" w:themeColor="background1" w:themeShade="80"/>
        <w:sz w:val="16"/>
      </w:rPr>
      <w:t>8</w:t>
    </w:r>
    <w:r w:rsidRPr="006D0BFF">
      <w:rPr>
        <w:color w:val="808080" w:themeColor="background1" w:themeShade="80"/>
        <w:sz w:val="16"/>
      </w:rPr>
      <w:t xml:space="preserve"> </w:t>
    </w:r>
    <w:r w:rsidR="00D71A08">
      <w:rPr>
        <w:color w:val="808080" w:themeColor="background1" w:themeShade="80"/>
        <w:sz w:val="16"/>
      </w:rPr>
      <w:t>CADTH-</w:t>
    </w:r>
    <w:proofErr w:type="spellStart"/>
    <w:r w:rsidRPr="006D0BFF">
      <w:rPr>
        <w:color w:val="808080" w:themeColor="background1" w:themeShade="80"/>
        <w:sz w:val="16"/>
      </w:rPr>
      <w:t>pCODR</w:t>
    </w:r>
    <w:proofErr w:type="spellEnd"/>
    <w:r w:rsidRPr="006D0BFF">
      <w:rPr>
        <w:color w:val="808080" w:themeColor="background1" w:themeShade="80"/>
        <w:sz w:val="16"/>
      </w:rPr>
      <w:t xml:space="preserve"> | PAN-CANADIAN ONCOLOGY DRUG REVIEW  </w:t>
    </w:r>
    <w:r>
      <w:rPr>
        <w:color w:val="808080" w:themeColor="background1" w:themeShade="80"/>
        <w:sz w:val="16"/>
      </w:rPr>
      <w:tab/>
    </w:r>
    <w:r>
      <w:rPr>
        <w:color w:val="808080" w:themeColor="background1" w:themeShade="80"/>
        <w:sz w:val="16"/>
      </w:rPr>
      <w:tab/>
    </w:r>
    <w:r w:rsidR="001C1606" w:rsidRPr="006D0BFF">
      <w:rPr>
        <w:rStyle w:val="PageNumber"/>
        <w:color w:val="808080" w:themeColor="background1" w:themeShade="80"/>
        <w:sz w:val="16"/>
      </w:rPr>
      <w:fldChar w:fldCharType="begin"/>
    </w:r>
    <w:r w:rsidRPr="006D0BFF">
      <w:rPr>
        <w:rStyle w:val="PageNumber"/>
        <w:color w:val="808080" w:themeColor="background1" w:themeShade="80"/>
        <w:sz w:val="16"/>
      </w:rPr>
      <w:instrText xml:space="preserve"> PAGE </w:instrText>
    </w:r>
    <w:r w:rsidR="001C1606" w:rsidRPr="006D0BFF">
      <w:rPr>
        <w:rStyle w:val="PageNumber"/>
        <w:color w:val="808080" w:themeColor="background1" w:themeShade="80"/>
        <w:sz w:val="16"/>
      </w:rPr>
      <w:fldChar w:fldCharType="separate"/>
    </w:r>
    <w:r w:rsidR="00B16B90">
      <w:rPr>
        <w:rStyle w:val="PageNumber"/>
        <w:noProof/>
        <w:color w:val="808080" w:themeColor="background1" w:themeShade="80"/>
        <w:sz w:val="16"/>
      </w:rPr>
      <w:t>9</w:t>
    </w:r>
    <w:r w:rsidR="001C1606" w:rsidRPr="006D0BFF">
      <w:rPr>
        <w:rStyle w:val="PageNumber"/>
        <w:color w:val="808080" w:themeColor="background1" w:themeShade="80"/>
        <w:sz w:val="16"/>
      </w:rPr>
      <w:fldChar w:fldCharType="end"/>
    </w:r>
  </w:p>
  <w:p w14:paraId="5A4519B0" w14:textId="77777777" w:rsidR="00F07F65" w:rsidRDefault="00F07F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607E0" w14:textId="77777777" w:rsidR="003D5D98" w:rsidRDefault="003D5D98" w:rsidP="00CF4FCF">
      <w:pPr>
        <w:spacing w:after="0"/>
      </w:pPr>
      <w:r>
        <w:separator/>
      </w:r>
    </w:p>
  </w:footnote>
  <w:footnote w:type="continuationSeparator" w:id="0">
    <w:p w14:paraId="2AB555CD" w14:textId="77777777" w:rsidR="003D5D98" w:rsidRDefault="003D5D9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B5D4" w14:textId="77777777" w:rsidR="00F07F65" w:rsidRPr="00032904" w:rsidRDefault="00F07F65" w:rsidP="00A3166B">
    <w:pPr>
      <w:pStyle w:val="TableofContents"/>
      <w:tabs>
        <w:tab w:val="clear" w:pos="4320"/>
        <w:tab w:val="clear" w:pos="8640"/>
        <w:tab w:val="left" w:pos="75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04F5" w14:textId="77777777" w:rsidR="00F07F65" w:rsidRDefault="00F07F65"/>
  <w:p w14:paraId="1C6BE1DB" w14:textId="77777777" w:rsidR="00F07F65" w:rsidRDefault="00F07F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CA788" w14:textId="77777777" w:rsidR="00F07F65" w:rsidRDefault="00F07F65" w:rsidP="00293200">
    <w:pPr>
      <w:tabs>
        <w:tab w:val="left" w:pos="57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6AC41" w14:textId="647D0811" w:rsidR="006B3C83" w:rsidRPr="005140BC" w:rsidRDefault="006B3C83">
    <w:pPr>
      <w:pStyle w:val="Header"/>
      <w:rPr>
        <w:b/>
        <w:i/>
        <w:sz w:val="22"/>
        <w:szCs w:val="22"/>
      </w:rPr>
    </w:pPr>
    <w:r w:rsidRPr="005140BC">
      <w:rPr>
        <w:b/>
        <w:i/>
        <w:sz w:val="22"/>
        <w:szCs w:val="22"/>
      </w:rPr>
      <w:t xml:space="preserve">Before completing this template, be sure to </w:t>
    </w:r>
    <w:hyperlink r:id="rId1" w:history="1">
      <w:r w:rsidRPr="005140BC">
        <w:rPr>
          <w:rStyle w:val="Hyperlink"/>
          <w:b/>
          <w:i/>
          <w:sz w:val="22"/>
          <w:szCs w:val="22"/>
        </w:rPr>
        <w:t>register</w:t>
      </w:r>
    </w:hyperlink>
    <w:r w:rsidRPr="005140BC">
      <w:rPr>
        <w:b/>
        <w:i/>
        <w:sz w:val="22"/>
        <w:szCs w:val="22"/>
      </w:rPr>
      <w:t xml:space="preserve"> with the </w:t>
    </w:r>
    <w:proofErr w:type="spellStart"/>
    <w:r w:rsidRPr="005140BC">
      <w:rPr>
        <w:b/>
        <w:i/>
        <w:sz w:val="22"/>
        <w:szCs w:val="22"/>
      </w:rPr>
      <w:t>pCODR</w:t>
    </w:r>
    <w:proofErr w:type="spellEnd"/>
    <w:r w:rsidRPr="005140BC">
      <w:rPr>
        <w:b/>
        <w:i/>
        <w:sz w:val="22"/>
        <w:szCs w:val="22"/>
      </w:rPr>
      <w:t xml:space="preserve"> program</w:t>
    </w:r>
    <w:r w:rsidR="005140BC" w:rsidRPr="005140BC">
      <w:rPr>
        <w:b/>
        <w:i/>
        <w:sz w:val="22"/>
        <w:szCs w:val="22"/>
      </w:rPr>
      <w:t xml:space="preserve">. Please </w:t>
    </w:r>
    <w:r w:rsidR="001C2ECF">
      <w:rPr>
        <w:b/>
        <w:i/>
        <w:sz w:val="22"/>
        <w:szCs w:val="22"/>
      </w:rPr>
      <w:t xml:space="preserve">visit </w:t>
    </w:r>
    <w:hyperlink r:id="rId2" w:history="1">
      <w:r w:rsidR="001C2ECF" w:rsidRPr="00A76D3D">
        <w:rPr>
          <w:rStyle w:val="Hyperlink"/>
          <w:b/>
          <w:i/>
          <w:sz w:val="22"/>
          <w:szCs w:val="22"/>
        </w:rPr>
        <w:t>https://www.cadth.ca/pcodr/registration</w:t>
      </w:r>
    </w:hyperlink>
    <w:r w:rsidR="001C2ECF">
      <w:rPr>
        <w:b/>
        <w:i/>
        <w:sz w:val="22"/>
        <w:szCs w:val="22"/>
      </w:rPr>
      <w:t xml:space="preserve"> </w:t>
    </w:r>
    <w:r w:rsidR="005140BC" w:rsidRPr="005140BC">
      <w:rPr>
        <w:b/>
        <w:i/>
        <w:sz w:val="22"/>
        <w:szCs w:val="22"/>
      </w:rPr>
      <w:t>f</w:t>
    </w:r>
    <w:r w:rsidRPr="005140BC">
      <w:rPr>
        <w:b/>
        <w:i/>
        <w:sz w:val="22"/>
        <w:szCs w:val="22"/>
      </w:rPr>
      <w:t>or information about the registration process</w:t>
    </w:r>
    <w:r w:rsidR="005140BC" w:rsidRPr="005140BC">
      <w:rPr>
        <w:b/>
        <w:i/>
        <w:sz w:val="22"/>
        <w:szCs w:val="22"/>
      </w:rPr>
      <w:t>.</w:t>
    </w:r>
    <w:r w:rsidRPr="005140BC">
      <w:rPr>
        <w:b/>
        <w:i/>
        <w:sz w:val="22"/>
        <w:szCs w:val="22"/>
      </w:rPr>
      <w:t xml:space="preserve"> </w:t>
    </w:r>
  </w:p>
  <w:p w14:paraId="1ECB2A88" w14:textId="77777777" w:rsidR="00F07F65" w:rsidRPr="006011C3" w:rsidRDefault="00F07F65" w:rsidP="00601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718"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4"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7" w15:restartNumberingAfterBreak="0">
    <w:nsid w:val="18245199"/>
    <w:multiLevelType w:val="hybridMultilevel"/>
    <w:tmpl w:val="5852AB4C"/>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8"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3E2599B"/>
    <w:multiLevelType w:val="hybridMultilevel"/>
    <w:tmpl w:val="B02C17B6"/>
    <w:lvl w:ilvl="0" w:tplc="BAE6832C">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22" w15:restartNumberingAfterBreak="0">
    <w:nsid w:val="278A0233"/>
    <w:multiLevelType w:val="hybridMultilevel"/>
    <w:tmpl w:val="0F2C56A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2"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3" w15:restartNumberingAfterBreak="0">
    <w:nsid w:val="5F2E41F0"/>
    <w:multiLevelType w:val="hybridMultilevel"/>
    <w:tmpl w:val="51BE50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5"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8"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0"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1"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2"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4"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8"/>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1"/>
  </w:num>
  <w:num w:numId="15">
    <w:abstractNumId w:val="39"/>
  </w:num>
  <w:num w:numId="16">
    <w:abstractNumId w:val="26"/>
  </w:num>
  <w:num w:numId="17">
    <w:abstractNumId w:val="30"/>
  </w:num>
  <w:num w:numId="18">
    <w:abstractNumId w:val="44"/>
  </w:num>
  <w:num w:numId="19">
    <w:abstractNumId w:val="28"/>
  </w:num>
  <w:num w:numId="20">
    <w:abstractNumId w:val="11"/>
  </w:num>
  <w:num w:numId="21">
    <w:abstractNumId w:val="9"/>
  </w:num>
  <w:num w:numId="22">
    <w:abstractNumId w:val="27"/>
  </w:num>
  <w:num w:numId="23">
    <w:abstractNumId w:val="42"/>
  </w:num>
  <w:num w:numId="24">
    <w:abstractNumId w:val="14"/>
  </w:num>
  <w:num w:numId="25">
    <w:abstractNumId w:val="25"/>
  </w:num>
  <w:num w:numId="26">
    <w:abstractNumId w:val="34"/>
  </w:num>
  <w:num w:numId="27">
    <w:abstractNumId w:val="18"/>
  </w:num>
  <w:num w:numId="28">
    <w:abstractNumId w:val="24"/>
  </w:num>
  <w:num w:numId="29">
    <w:abstractNumId w:val="16"/>
  </w:num>
  <w:num w:numId="30">
    <w:abstractNumId w:val="40"/>
  </w:num>
  <w:num w:numId="31">
    <w:abstractNumId w:val="36"/>
  </w:num>
  <w:num w:numId="32">
    <w:abstractNumId w:val="43"/>
    <w:lvlOverride w:ilvl="0">
      <w:startOverride w:val="1"/>
    </w:lvlOverride>
  </w:num>
  <w:num w:numId="33">
    <w:abstractNumId w:val="32"/>
    <w:lvlOverride w:ilvl="0">
      <w:startOverride w:val="1"/>
    </w:lvlOverride>
  </w:num>
  <w:num w:numId="34">
    <w:abstractNumId w:val="35"/>
  </w:num>
  <w:num w:numId="35">
    <w:abstractNumId w:val="23"/>
  </w:num>
  <w:num w:numId="36">
    <w:abstractNumId w:val="20"/>
  </w:num>
  <w:num w:numId="37">
    <w:abstractNumId w:val="19"/>
  </w:num>
  <w:num w:numId="38">
    <w:abstractNumId w:val="12"/>
  </w:num>
  <w:num w:numId="39">
    <w:abstractNumId w:val="41"/>
  </w:num>
  <w:num w:numId="40">
    <w:abstractNumId w:val="21"/>
  </w:num>
  <w:num w:numId="41">
    <w:abstractNumId w:val="15"/>
  </w:num>
  <w:num w:numId="42">
    <w:abstractNumId w:val="33"/>
  </w:num>
  <w:num w:numId="43">
    <w:abstractNumId w:val="22"/>
  </w:num>
  <w:num w:numId="44">
    <w:abstractNumId w:val="37"/>
  </w:num>
  <w:num w:numId="45">
    <w:abstractNumId w:val="17"/>
  </w:num>
  <w:num w:numId="46">
    <w:abstractNumId w:val="41"/>
    <w:lvlOverride w:ilvl="0">
      <w:startOverride w:val="2"/>
    </w:lvlOverride>
    <w:lvlOverride w:ilvl="1">
      <w:startOverride w:val="3"/>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3D"/>
    <w:rsid w:val="0000405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37EC"/>
    <w:rsid w:val="000D3D87"/>
    <w:rsid w:val="000D6D21"/>
    <w:rsid w:val="000D7E08"/>
    <w:rsid w:val="000E4EA1"/>
    <w:rsid w:val="000E6E4C"/>
    <w:rsid w:val="000F204A"/>
    <w:rsid w:val="000F223B"/>
    <w:rsid w:val="001025F4"/>
    <w:rsid w:val="00104FCE"/>
    <w:rsid w:val="001065D1"/>
    <w:rsid w:val="001076E4"/>
    <w:rsid w:val="00113670"/>
    <w:rsid w:val="001137AD"/>
    <w:rsid w:val="00121D70"/>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A3B5E"/>
    <w:rsid w:val="001A3D83"/>
    <w:rsid w:val="001A5EAB"/>
    <w:rsid w:val="001B615E"/>
    <w:rsid w:val="001C1606"/>
    <w:rsid w:val="001C1F76"/>
    <w:rsid w:val="001C2ECF"/>
    <w:rsid w:val="001C5577"/>
    <w:rsid w:val="001D443A"/>
    <w:rsid w:val="001E2C66"/>
    <w:rsid w:val="001F134E"/>
    <w:rsid w:val="002030BD"/>
    <w:rsid w:val="002030DC"/>
    <w:rsid w:val="00205657"/>
    <w:rsid w:val="00206B83"/>
    <w:rsid w:val="002117A9"/>
    <w:rsid w:val="002157AE"/>
    <w:rsid w:val="00220C21"/>
    <w:rsid w:val="0022198B"/>
    <w:rsid w:val="00222156"/>
    <w:rsid w:val="0023663E"/>
    <w:rsid w:val="002405FA"/>
    <w:rsid w:val="0024086F"/>
    <w:rsid w:val="00245F6A"/>
    <w:rsid w:val="002472A1"/>
    <w:rsid w:val="00254B31"/>
    <w:rsid w:val="0025595F"/>
    <w:rsid w:val="002567B6"/>
    <w:rsid w:val="002569C0"/>
    <w:rsid w:val="002576C9"/>
    <w:rsid w:val="002616F4"/>
    <w:rsid w:val="002637ED"/>
    <w:rsid w:val="002641DA"/>
    <w:rsid w:val="002657EC"/>
    <w:rsid w:val="0027012E"/>
    <w:rsid w:val="002847AD"/>
    <w:rsid w:val="00285957"/>
    <w:rsid w:val="00292B5D"/>
    <w:rsid w:val="00293200"/>
    <w:rsid w:val="00294CB9"/>
    <w:rsid w:val="0029523E"/>
    <w:rsid w:val="002B2D78"/>
    <w:rsid w:val="002B6066"/>
    <w:rsid w:val="002B75E4"/>
    <w:rsid w:val="002C16FC"/>
    <w:rsid w:val="002C427F"/>
    <w:rsid w:val="002C4D19"/>
    <w:rsid w:val="002D4E84"/>
    <w:rsid w:val="002E579A"/>
    <w:rsid w:val="002E6DE4"/>
    <w:rsid w:val="002F0DB1"/>
    <w:rsid w:val="002F16B7"/>
    <w:rsid w:val="002F4654"/>
    <w:rsid w:val="002F7CDF"/>
    <w:rsid w:val="003011C9"/>
    <w:rsid w:val="00303018"/>
    <w:rsid w:val="003033AA"/>
    <w:rsid w:val="00303C37"/>
    <w:rsid w:val="00303E0E"/>
    <w:rsid w:val="00305A28"/>
    <w:rsid w:val="0031110D"/>
    <w:rsid w:val="003113D1"/>
    <w:rsid w:val="00321FA3"/>
    <w:rsid w:val="00324597"/>
    <w:rsid w:val="003250B9"/>
    <w:rsid w:val="00327B25"/>
    <w:rsid w:val="003422CD"/>
    <w:rsid w:val="0034543E"/>
    <w:rsid w:val="003454DE"/>
    <w:rsid w:val="00345A11"/>
    <w:rsid w:val="003460FD"/>
    <w:rsid w:val="00347615"/>
    <w:rsid w:val="003559BA"/>
    <w:rsid w:val="00356CB8"/>
    <w:rsid w:val="00360C79"/>
    <w:rsid w:val="003613BC"/>
    <w:rsid w:val="0036567D"/>
    <w:rsid w:val="003665AC"/>
    <w:rsid w:val="003731D9"/>
    <w:rsid w:val="00381ABB"/>
    <w:rsid w:val="003827E7"/>
    <w:rsid w:val="00383744"/>
    <w:rsid w:val="00387719"/>
    <w:rsid w:val="00387ABA"/>
    <w:rsid w:val="0039575E"/>
    <w:rsid w:val="00397C26"/>
    <w:rsid w:val="003A2DB6"/>
    <w:rsid w:val="003A42D4"/>
    <w:rsid w:val="003B1C26"/>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62B8"/>
    <w:rsid w:val="00416D20"/>
    <w:rsid w:val="00421499"/>
    <w:rsid w:val="00421D2B"/>
    <w:rsid w:val="0042267F"/>
    <w:rsid w:val="00422A10"/>
    <w:rsid w:val="00422C05"/>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5178"/>
    <w:rsid w:val="0047746A"/>
    <w:rsid w:val="00485CC1"/>
    <w:rsid w:val="00493AFA"/>
    <w:rsid w:val="00494BCA"/>
    <w:rsid w:val="004A1BFF"/>
    <w:rsid w:val="004A4987"/>
    <w:rsid w:val="004B36A1"/>
    <w:rsid w:val="004C2C90"/>
    <w:rsid w:val="004C3BD6"/>
    <w:rsid w:val="004C6065"/>
    <w:rsid w:val="004D63C7"/>
    <w:rsid w:val="004F162B"/>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7689"/>
    <w:rsid w:val="005607E4"/>
    <w:rsid w:val="00562E8A"/>
    <w:rsid w:val="0056652C"/>
    <w:rsid w:val="005668D0"/>
    <w:rsid w:val="00567507"/>
    <w:rsid w:val="00570870"/>
    <w:rsid w:val="005709C5"/>
    <w:rsid w:val="005716D9"/>
    <w:rsid w:val="005742B7"/>
    <w:rsid w:val="00575C15"/>
    <w:rsid w:val="0057695B"/>
    <w:rsid w:val="00587C9E"/>
    <w:rsid w:val="0059031E"/>
    <w:rsid w:val="00591E7E"/>
    <w:rsid w:val="0059332B"/>
    <w:rsid w:val="005A00AF"/>
    <w:rsid w:val="005A4236"/>
    <w:rsid w:val="005A5305"/>
    <w:rsid w:val="005A5C56"/>
    <w:rsid w:val="005B23E5"/>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506D6"/>
    <w:rsid w:val="00651FC3"/>
    <w:rsid w:val="00653587"/>
    <w:rsid w:val="0065394E"/>
    <w:rsid w:val="006615E6"/>
    <w:rsid w:val="0066323E"/>
    <w:rsid w:val="00664CA0"/>
    <w:rsid w:val="00666D50"/>
    <w:rsid w:val="006736BD"/>
    <w:rsid w:val="00675796"/>
    <w:rsid w:val="0067669E"/>
    <w:rsid w:val="0067721F"/>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6DD1"/>
    <w:rsid w:val="0070042E"/>
    <w:rsid w:val="00704546"/>
    <w:rsid w:val="0070617B"/>
    <w:rsid w:val="00706248"/>
    <w:rsid w:val="00706304"/>
    <w:rsid w:val="007100DD"/>
    <w:rsid w:val="00713863"/>
    <w:rsid w:val="00722619"/>
    <w:rsid w:val="007230C1"/>
    <w:rsid w:val="00723A67"/>
    <w:rsid w:val="0073015B"/>
    <w:rsid w:val="00737C72"/>
    <w:rsid w:val="007410A2"/>
    <w:rsid w:val="0074540C"/>
    <w:rsid w:val="00751DBE"/>
    <w:rsid w:val="00760A5F"/>
    <w:rsid w:val="00763734"/>
    <w:rsid w:val="00767B84"/>
    <w:rsid w:val="00770B8B"/>
    <w:rsid w:val="007710D1"/>
    <w:rsid w:val="00774C97"/>
    <w:rsid w:val="00775341"/>
    <w:rsid w:val="007803C6"/>
    <w:rsid w:val="00781D51"/>
    <w:rsid w:val="00781EB9"/>
    <w:rsid w:val="0078213C"/>
    <w:rsid w:val="00795AF7"/>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21D4C"/>
    <w:rsid w:val="008254FA"/>
    <w:rsid w:val="00833204"/>
    <w:rsid w:val="00834902"/>
    <w:rsid w:val="00850248"/>
    <w:rsid w:val="00851CEC"/>
    <w:rsid w:val="00862355"/>
    <w:rsid w:val="008624EC"/>
    <w:rsid w:val="00875306"/>
    <w:rsid w:val="00876CAB"/>
    <w:rsid w:val="00877413"/>
    <w:rsid w:val="008835DD"/>
    <w:rsid w:val="00883796"/>
    <w:rsid w:val="00884C24"/>
    <w:rsid w:val="00885BE8"/>
    <w:rsid w:val="00891B28"/>
    <w:rsid w:val="00892C3F"/>
    <w:rsid w:val="008962B7"/>
    <w:rsid w:val="008964B0"/>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1A01"/>
    <w:rsid w:val="009046CA"/>
    <w:rsid w:val="00907245"/>
    <w:rsid w:val="009103E4"/>
    <w:rsid w:val="00914A18"/>
    <w:rsid w:val="00917C45"/>
    <w:rsid w:val="00922426"/>
    <w:rsid w:val="0092275B"/>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92B58"/>
    <w:rsid w:val="00993380"/>
    <w:rsid w:val="009964BE"/>
    <w:rsid w:val="009A3237"/>
    <w:rsid w:val="009A7360"/>
    <w:rsid w:val="009B0AB4"/>
    <w:rsid w:val="009B1E60"/>
    <w:rsid w:val="009B3751"/>
    <w:rsid w:val="009B4B9C"/>
    <w:rsid w:val="009B747F"/>
    <w:rsid w:val="009C1298"/>
    <w:rsid w:val="009C1831"/>
    <w:rsid w:val="009C30FF"/>
    <w:rsid w:val="009C524A"/>
    <w:rsid w:val="009D0388"/>
    <w:rsid w:val="009D6B6E"/>
    <w:rsid w:val="009E32E9"/>
    <w:rsid w:val="009E429B"/>
    <w:rsid w:val="009E57A4"/>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13073"/>
    <w:rsid w:val="00B16B90"/>
    <w:rsid w:val="00B33783"/>
    <w:rsid w:val="00B41298"/>
    <w:rsid w:val="00B41715"/>
    <w:rsid w:val="00B4528F"/>
    <w:rsid w:val="00B47444"/>
    <w:rsid w:val="00B5213F"/>
    <w:rsid w:val="00B52BEE"/>
    <w:rsid w:val="00B53AA5"/>
    <w:rsid w:val="00B54843"/>
    <w:rsid w:val="00B54F35"/>
    <w:rsid w:val="00B56BBC"/>
    <w:rsid w:val="00B6147C"/>
    <w:rsid w:val="00B63640"/>
    <w:rsid w:val="00B6626F"/>
    <w:rsid w:val="00B6665B"/>
    <w:rsid w:val="00B71011"/>
    <w:rsid w:val="00B723A6"/>
    <w:rsid w:val="00B74758"/>
    <w:rsid w:val="00B814B1"/>
    <w:rsid w:val="00B83D61"/>
    <w:rsid w:val="00B875A4"/>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1B6E"/>
    <w:rsid w:val="00C72765"/>
    <w:rsid w:val="00C8414F"/>
    <w:rsid w:val="00C93FC0"/>
    <w:rsid w:val="00C961BA"/>
    <w:rsid w:val="00C9709D"/>
    <w:rsid w:val="00CA6CBD"/>
    <w:rsid w:val="00CB149B"/>
    <w:rsid w:val="00CB24A7"/>
    <w:rsid w:val="00CB4103"/>
    <w:rsid w:val="00CC3328"/>
    <w:rsid w:val="00CC3B85"/>
    <w:rsid w:val="00CC3F04"/>
    <w:rsid w:val="00CC4A9C"/>
    <w:rsid w:val="00CD332B"/>
    <w:rsid w:val="00CD58BB"/>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13AE8"/>
    <w:rsid w:val="00D22B80"/>
    <w:rsid w:val="00D25A36"/>
    <w:rsid w:val="00D30325"/>
    <w:rsid w:val="00D34669"/>
    <w:rsid w:val="00D42F8F"/>
    <w:rsid w:val="00D5162D"/>
    <w:rsid w:val="00D541C3"/>
    <w:rsid w:val="00D57AF0"/>
    <w:rsid w:val="00D6523D"/>
    <w:rsid w:val="00D67D0E"/>
    <w:rsid w:val="00D71A08"/>
    <w:rsid w:val="00D73478"/>
    <w:rsid w:val="00D73887"/>
    <w:rsid w:val="00D93D6C"/>
    <w:rsid w:val="00DA1835"/>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E7B"/>
    <w:rsid w:val="00DF44FE"/>
    <w:rsid w:val="00E0421A"/>
    <w:rsid w:val="00E04688"/>
    <w:rsid w:val="00E04DDE"/>
    <w:rsid w:val="00E133A0"/>
    <w:rsid w:val="00E13A1B"/>
    <w:rsid w:val="00E13B75"/>
    <w:rsid w:val="00E14476"/>
    <w:rsid w:val="00E15C27"/>
    <w:rsid w:val="00E16984"/>
    <w:rsid w:val="00E20EF8"/>
    <w:rsid w:val="00E27478"/>
    <w:rsid w:val="00E3076E"/>
    <w:rsid w:val="00E3203F"/>
    <w:rsid w:val="00E3719A"/>
    <w:rsid w:val="00E37FC8"/>
    <w:rsid w:val="00E40C61"/>
    <w:rsid w:val="00E42517"/>
    <w:rsid w:val="00E434B5"/>
    <w:rsid w:val="00E43BFF"/>
    <w:rsid w:val="00E451BA"/>
    <w:rsid w:val="00E45291"/>
    <w:rsid w:val="00E47539"/>
    <w:rsid w:val="00E51C61"/>
    <w:rsid w:val="00E542BC"/>
    <w:rsid w:val="00E62B6C"/>
    <w:rsid w:val="00E66D6D"/>
    <w:rsid w:val="00E6753A"/>
    <w:rsid w:val="00E70160"/>
    <w:rsid w:val="00E70DE7"/>
    <w:rsid w:val="00E81C96"/>
    <w:rsid w:val="00E86F8B"/>
    <w:rsid w:val="00E93B69"/>
    <w:rsid w:val="00E94F18"/>
    <w:rsid w:val="00E95442"/>
    <w:rsid w:val="00E978DD"/>
    <w:rsid w:val="00EA4563"/>
    <w:rsid w:val="00EB0AD8"/>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346A"/>
    <w:rsid w:val="00F93F87"/>
    <w:rsid w:val="00F959C2"/>
    <w:rsid w:val="00F95D8B"/>
    <w:rsid w:val="00F97FD7"/>
    <w:rsid w:val="00FA1A00"/>
    <w:rsid w:val="00FA5EC8"/>
    <w:rsid w:val="00FB56E7"/>
    <w:rsid w:val="00FC1BA0"/>
    <w:rsid w:val="00FC27BD"/>
    <w:rsid w:val="00FC3C34"/>
    <w:rsid w:val="00FC58A4"/>
    <w:rsid w:val="00FC77E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nhideWhenUsed/>
    <w:rsid w:val="00D6523D"/>
    <w:pPr>
      <w:tabs>
        <w:tab w:val="center" w:pos="4320"/>
        <w:tab w:val="right" w:pos="8640"/>
      </w:tabs>
      <w:spacing w:after="0"/>
    </w:pPr>
  </w:style>
  <w:style w:type="character" w:customStyle="1" w:styleId="FooterChar">
    <w:name w:val="Footer Char"/>
    <w:basedOn w:val="DefaultParagraphFont"/>
    <w:link w:val="Footer"/>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99"/>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uiPriority w:val="99"/>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ind w:left="1077" w:hanging="357"/>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99"/>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pcodrinfo@cadth.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adth.ca/node/79219/" TargetMode="External"/><Relationship Id="rId2" Type="http://schemas.openxmlformats.org/officeDocument/2006/relationships/numbering" Target="numbering.xml"/><Relationship Id="rId16" Type="http://schemas.openxmlformats.org/officeDocument/2006/relationships/hyperlink" Target="https://www.cadth.ca/pcodr/registr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dth.ca/pcodr"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drugreviewsadmin.cadth.ca/Landing/Register/Register.aspx?Lang=EN" TargetMode="External"/><Relationship Id="rId10" Type="http://schemas.openxmlformats.org/officeDocument/2006/relationships/hyperlink" Target="mailto:pcodrinfo@cadth.ca"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4.xml.rels><?xml version="1.0" encoding="UTF-8" standalone="yes"?>
<Relationships xmlns="http://schemas.openxmlformats.org/package/2006/relationships"><Relationship Id="rId2" Type="http://schemas.openxmlformats.org/officeDocument/2006/relationships/hyperlink" Target="https://www.cadth.ca/pcodr/registration" TargetMode="External"/><Relationship Id="rId1" Type="http://schemas.openxmlformats.org/officeDocument/2006/relationships/hyperlink" Target="https://drugreviewsadmin.cadth.ca/Landing/Register/Register.aspx?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964A3-5169-4B19-910D-C9E26F44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2018-02-09T02:47:00Z</dcterms:created>
  <dcterms:modified xsi:type="dcterms:W3CDTF">2018-02-09T03:09:00Z</dcterms:modified>
</cp:coreProperties>
</file>